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19" w:rsidRDefault="00194162" w:rsidP="00612D19">
      <w:pPr>
        <w:pStyle w:val="Nagwek"/>
        <w:rPr>
          <w:rStyle w:val="Pogrubienie"/>
          <w:rFonts w:ascii="Klavika Lt" w:hAnsi="Klavika Lt" w:cs="Klavika Lt"/>
          <w:color w:val="636363"/>
          <w:sz w:val="20"/>
          <w:szCs w:val="20"/>
        </w:rPr>
      </w:pPr>
      <w:r>
        <w:rPr>
          <w:rStyle w:val="Pogrubienie"/>
          <w:rFonts w:ascii="Klavika Lt" w:hAnsi="Klavika Lt" w:cs="Klavika Lt"/>
          <w:color w:val="636363"/>
          <w:sz w:val="20"/>
          <w:szCs w:val="20"/>
        </w:rPr>
        <w:tab/>
        <w:t xml:space="preserve">                                                                   Teresin, 14.10.2020</w:t>
      </w:r>
    </w:p>
    <w:p w:rsidR="00612D19" w:rsidRDefault="00612D19" w:rsidP="00612D19">
      <w:pPr>
        <w:pStyle w:val="Nagwek"/>
        <w:rPr>
          <w:rStyle w:val="Pogrubienie"/>
          <w:rFonts w:ascii="Klavika Lt" w:hAnsi="Klavika Lt" w:cs="Klavika Lt"/>
          <w:color w:val="636363"/>
          <w:sz w:val="20"/>
          <w:szCs w:val="20"/>
        </w:rPr>
      </w:pPr>
    </w:p>
    <w:p w:rsidR="00612D19" w:rsidRDefault="00612D19" w:rsidP="00612D19">
      <w:pPr>
        <w:pStyle w:val="Nagwek"/>
        <w:rPr>
          <w:rStyle w:val="Pogrubienie"/>
          <w:rFonts w:ascii="Klavika Lt" w:hAnsi="Klavika Lt" w:cs="Klavika Lt"/>
          <w:color w:val="636363"/>
          <w:sz w:val="20"/>
          <w:szCs w:val="20"/>
        </w:rPr>
      </w:pPr>
    </w:p>
    <w:p w:rsidR="00612D19" w:rsidRDefault="00612D19" w:rsidP="00612D19">
      <w:pPr>
        <w:pStyle w:val="Nagwek"/>
        <w:rPr>
          <w:rStyle w:val="Pogrubienie"/>
          <w:rFonts w:ascii="Klavika Lt" w:hAnsi="Klavika Lt" w:cs="Klavika Lt"/>
          <w:color w:val="636363"/>
          <w:sz w:val="20"/>
          <w:szCs w:val="20"/>
        </w:rPr>
      </w:pPr>
      <w:r w:rsidRPr="00612D19">
        <w:rPr>
          <w:rStyle w:val="Pogrubienie"/>
          <w:rFonts w:ascii="Klavika Lt" w:hAnsi="Klavika Lt" w:cs="Klavika Lt"/>
          <w:noProof/>
          <w:color w:val="636363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-61595</wp:posOffset>
            </wp:positionH>
            <wp:positionV relativeFrom="margin">
              <wp:posOffset>-213995</wp:posOffset>
            </wp:positionV>
            <wp:extent cx="714375" cy="647700"/>
            <wp:effectExtent l="19050" t="0" r="9525" b="0"/>
            <wp:wrapSquare wrapText="bothSides"/>
            <wp:docPr id="2" name="Obraz 4" descr="biblioteki_logo_radzi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biblioteki_logo_radzie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481" t="21724" r="64247" b="4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D19" w:rsidRDefault="00612D19" w:rsidP="00612D19">
      <w:pPr>
        <w:pStyle w:val="Nagwek"/>
        <w:rPr>
          <w:rStyle w:val="Pogrubienie"/>
          <w:rFonts w:ascii="Klavika Lt" w:hAnsi="Klavika Lt" w:cs="Klavika Lt"/>
          <w:color w:val="636363"/>
          <w:sz w:val="20"/>
          <w:szCs w:val="20"/>
        </w:rPr>
      </w:pPr>
      <w:r>
        <w:rPr>
          <w:rStyle w:val="Pogrubienie"/>
          <w:rFonts w:ascii="Klavika Lt" w:hAnsi="Klavika Lt" w:cs="Klavika Lt"/>
          <w:color w:val="636363"/>
          <w:sz w:val="20"/>
          <w:szCs w:val="20"/>
        </w:rPr>
        <w:t>Gminna Biblioteka Publiczna w Teresinie</w:t>
      </w:r>
    </w:p>
    <w:p w:rsidR="00612D19" w:rsidRPr="00CD243D" w:rsidRDefault="00612D19" w:rsidP="00612D19">
      <w:pPr>
        <w:pStyle w:val="Nagwek"/>
        <w:rPr>
          <w:rFonts w:ascii="Klavika Lt" w:hAnsi="Klavika Lt" w:cs="Klavika Lt"/>
          <w:color w:val="7F7F7F"/>
          <w:sz w:val="18"/>
          <w:szCs w:val="18"/>
        </w:rPr>
      </w:pPr>
      <w:r>
        <w:rPr>
          <w:rFonts w:ascii="Klavika Lt" w:hAnsi="Klavika Lt" w:cs="Klavika Lt"/>
          <w:color w:val="7F7F7F"/>
          <w:sz w:val="18"/>
          <w:szCs w:val="18"/>
        </w:rPr>
        <w:t>A</w:t>
      </w:r>
      <w:r w:rsidRPr="00CD243D">
        <w:rPr>
          <w:rFonts w:ascii="Klavika Lt" w:hAnsi="Klavika Lt" w:cs="Klavika Lt"/>
          <w:color w:val="7F7F7F"/>
          <w:sz w:val="18"/>
          <w:szCs w:val="18"/>
        </w:rPr>
        <w:t>l.</w:t>
      </w:r>
      <w:r>
        <w:rPr>
          <w:rFonts w:ascii="Klavika Lt" w:hAnsi="Klavika Lt" w:cs="Klavika Lt"/>
          <w:color w:val="7F7F7F"/>
          <w:sz w:val="18"/>
          <w:szCs w:val="18"/>
        </w:rPr>
        <w:t xml:space="preserve"> </w:t>
      </w:r>
      <w:proofErr w:type="spellStart"/>
      <w:r>
        <w:rPr>
          <w:rFonts w:ascii="Klavika Lt" w:hAnsi="Klavika Lt" w:cs="Klavika Lt"/>
          <w:color w:val="7F7F7F"/>
          <w:sz w:val="18"/>
          <w:szCs w:val="18"/>
        </w:rPr>
        <w:t>XX-lecia</w:t>
      </w:r>
      <w:proofErr w:type="spellEnd"/>
      <w:r>
        <w:rPr>
          <w:rFonts w:ascii="Klavika Lt" w:hAnsi="Klavika Lt" w:cs="Klavika Lt"/>
          <w:color w:val="7F7F7F"/>
          <w:sz w:val="18"/>
          <w:szCs w:val="18"/>
        </w:rPr>
        <w:t xml:space="preserve"> 32</w:t>
      </w:r>
      <w:r w:rsidRPr="00CD243D">
        <w:rPr>
          <w:rFonts w:ascii="Klavika Lt" w:hAnsi="Klavika Lt" w:cs="Klavika Lt"/>
          <w:color w:val="7F7F7F"/>
          <w:sz w:val="18"/>
          <w:szCs w:val="18"/>
        </w:rPr>
        <w:t>,96-</w:t>
      </w:r>
      <w:r>
        <w:rPr>
          <w:rFonts w:ascii="Klavika Lt" w:hAnsi="Klavika Lt" w:cs="Klavika Lt"/>
          <w:color w:val="7F7F7F"/>
          <w:sz w:val="18"/>
          <w:szCs w:val="18"/>
        </w:rPr>
        <w:t>515Teresin</w:t>
      </w:r>
      <w:r w:rsidRPr="00CD243D">
        <w:rPr>
          <w:rFonts w:ascii="Klavika Lt" w:hAnsi="Klavika Lt" w:cs="Klavika Lt"/>
          <w:color w:val="7F7F7F"/>
          <w:sz w:val="18"/>
          <w:szCs w:val="18"/>
        </w:rPr>
        <w:br/>
        <w:t xml:space="preserve">tel. </w:t>
      </w:r>
      <w:r>
        <w:rPr>
          <w:rFonts w:ascii="Klavika Lt" w:hAnsi="Klavika Lt" w:cs="Klavika Lt"/>
          <w:color w:val="7F7F7F"/>
          <w:sz w:val="18"/>
          <w:szCs w:val="18"/>
        </w:rPr>
        <w:t>46 861-33-60</w:t>
      </w:r>
      <w:r w:rsidRPr="00CD243D">
        <w:rPr>
          <w:rFonts w:ascii="Klavika Lt" w:hAnsi="Klavika Lt" w:cs="Klavika Lt"/>
          <w:color w:val="7F7F7F"/>
          <w:sz w:val="18"/>
          <w:szCs w:val="18"/>
        </w:rPr>
        <w:br/>
      </w:r>
      <w:r>
        <w:rPr>
          <w:rFonts w:ascii="Klavika Lt" w:hAnsi="Klavika Lt" w:cs="Klavika Lt"/>
          <w:color w:val="7F7F7F"/>
          <w:sz w:val="18"/>
          <w:szCs w:val="18"/>
        </w:rPr>
        <w:t>gbp@teresin.pl</w:t>
      </w:r>
    </w:p>
    <w:p w:rsidR="00612D19" w:rsidRPr="00CD243D" w:rsidRDefault="00612D19" w:rsidP="00612D19">
      <w:pPr>
        <w:pStyle w:val="Nagwek"/>
        <w:rPr>
          <w:rFonts w:ascii="Klavika Lt" w:hAnsi="Klavika Lt" w:cs="Klavika Lt"/>
          <w:color w:val="7F7F7F"/>
        </w:rPr>
      </w:pPr>
      <w:r w:rsidRPr="00CD243D">
        <w:rPr>
          <w:rFonts w:ascii="Klavika Lt" w:hAnsi="Klavika Lt" w:cs="Klavika Lt"/>
          <w:color w:val="7F7F7F"/>
          <w:sz w:val="18"/>
          <w:szCs w:val="18"/>
        </w:rPr>
        <w:t>www.</w:t>
      </w:r>
      <w:r>
        <w:rPr>
          <w:rFonts w:ascii="Klavika Lt" w:hAnsi="Klavika Lt" w:cs="Klavika Lt"/>
          <w:color w:val="7F7F7F"/>
          <w:sz w:val="18"/>
          <w:szCs w:val="18"/>
        </w:rPr>
        <w:t>gbpteresin.org</w:t>
      </w:r>
      <w:r w:rsidRPr="00CD243D">
        <w:rPr>
          <w:rFonts w:ascii="Klavika Lt" w:hAnsi="Klavika Lt" w:cs="Klavika Lt"/>
          <w:color w:val="7F7F7F"/>
          <w:sz w:val="18"/>
          <w:szCs w:val="18"/>
        </w:rPr>
        <w:t>.pl</w:t>
      </w:r>
    </w:p>
    <w:p w:rsidR="00194162" w:rsidRPr="007935B9" w:rsidRDefault="00194162" w:rsidP="0019416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194162">
        <w:rPr>
          <w:rFonts w:ascii="Times New Roman" w:eastAsia="Times New Roman" w:hAnsi="Times New Roman" w:cs="Times New Roman"/>
          <w:b/>
          <w:sz w:val="36"/>
          <w:szCs w:val="24"/>
        </w:rPr>
        <w:t>Regulamin usługi „Książka z dostawą do domu”</w:t>
      </w:r>
    </w:p>
    <w:p w:rsidR="007935B9" w:rsidRPr="007935B9" w:rsidRDefault="007935B9" w:rsidP="00194162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5B9">
        <w:rPr>
          <w:rFonts w:ascii="Times New Roman" w:eastAsia="Times New Roman" w:hAnsi="Times New Roman" w:cs="Times New Roman"/>
          <w:b/>
          <w:sz w:val="24"/>
          <w:szCs w:val="24"/>
        </w:rPr>
        <w:t>§ 1. PRAWO KORZYSTANIA</w:t>
      </w:r>
    </w:p>
    <w:p w:rsidR="007935B9" w:rsidRPr="007935B9" w:rsidRDefault="007935B9" w:rsidP="00194162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B9">
        <w:rPr>
          <w:rFonts w:ascii="Times New Roman" w:eastAsia="Times New Roman" w:hAnsi="Times New Roman" w:cs="Times New Roman"/>
          <w:sz w:val="24"/>
          <w:szCs w:val="24"/>
        </w:rPr>
        <w:t>Z usługi „Książka z dostawą” mogą korzystać mieszkańcy gminy Teresin, którzy ze względu na stan zdrowia (przewlekła choroba), wiek, stopień niepełnosprawności nie mają innej możliwości wypożyczenia książek.</w:t>
      </w:r>
    </w:p>
    <w:p w:rsidR="007935B9" w:rsidRPr="007935B9" w:rsidRDefault="007935B9" w:rsidP="00194162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B9">
        <w:rPr>
          <w:rFonts w:ascii="Times New Roman" w:eastAsia="Times New Roman" w:hAnsi="Times New Roman" w:cs="Times New Roman"/>
          <w:sz w:val="24"/>
          <w:szCs w:val="24"/>
        </w:rPr>
        <w:t>Usługa dostawy i odbioru książek jest bezpłatna, realizowana jest w miarę możliwości technicznych i personalnych Biblioteki.</w:t>
      </w:r>
    </w:p>
    <w:p w:rsidR="00BB2E50" w:rsidRDefault="007935B9" w:rsidP="00BB2E50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B9">
        <w:rPr>
          <w:rFonts w:ascii="Times New Roman" w:eastAsia="Times New Roman" w:hAnsi="Times New Roman" w:cs="Times New Roman"/>
          <w:sz w:val="24"/>
          <w:szCs w:val="24"/>
        </w:rPr>
        <w:t>Prawo korzystania z usługi ,, Książka z dostawą do domu” nabywa się z chwilą otrzymania karty bibliotec</w:t>
      </w:r>
      <w:r w:rsidR="002E6650">
        <w:rPr>
          <w:rFonts w:ascii="Times New Roman" w:eastAsia="Times New Roman" w:hAnsi="Times New Roman" w:cs="Times New Roman"/>
          <w:sz w:val="24"/>
          <w:szCs w:val="24"/>
        </w:rPr>
        <w:t>znej obowiązującej w Bibliotece, oraz po podpisaniu oświadczenia ( załącznik nr1 do regulaminu)</w:t>
      </w:r>
    </w:p>
    <w:p w:rsidR="007935B9" w:rsidRPr="007935B9" w:rsidRDefault="007935B9" w:rsidP="00BB2E50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B9">
        <w:rPr>
          <w:rFonts w:ascii="Times New Roman" w:eastAsia="Times New Roman" w:hAnsi="Times New Roman" w:cs="Times New Roman"/>
          <w:sz w:val="24"/>
          <w:szCs w:val="24"/>
        </w:rPr>
        <w:t xml:space="preserve">Warunkiem otrzymania karty bibliotecznej jest zapisanie się do Biblioteki zgodnie </w:t>
      </w:r>
      <w:r w:rsidR="00BB2E50" w:rsidRPr="00BB2E50">
        <w:rPr>
          <w:rFonts w:ascii="Times New Roman" w:eastAsia="Times New Roman" w:hAnsi="Times New Roman" w:cs="Times New Roman"/>
          <w:sz w:val="24"/>
          <w:szCs w:val="24"/>
        </w:rPr>
        <w:t xml:space="preserve">Regulaminem korzystania z materiałów i usług Biblioteki Publicznej w Teresinie, </w:t>
      </w:r>
      <w:r w:rsidR="00194162" w:rsidRPr="00BB2E50">
        <w:rPr>
          <w:rFonts w:ascii="Times New Roman" w:eastAsia="Times New Roman" w:hAnsi="Times New Roman" w:cs="Times New Roman"/>
          <w:sz w:val="24"/>
          <w:szCs w:val="24"/>
        </w:rPr>
        <w:br/>
      </w:r>
      <w:r w:rsidR="00BB2E50">
        <w:rPr>
          <w:rFonts w:ascii="Times New Roman" w:eastAsia="Times New Roman" w:hAnsi="Times New Roman" w:cs="Times New Roman"/>
          <w:sz w:val="24"/>
          <w:szCs w:val="24"/>
        </w:rPr>
        <w:t xml:space="preserve">która to </w:t>
      </w:r>
      <w:r w:rsidRPr="007935B9">
        <w:rPr>
          <w:rFonts w:ascii="Times New Roman" w:eastAsia="Times New Roman" w:hAnsi="Times New Roman" w:cs="Times New Roman"/>
          <w:sz w:val="24"/>
          <w:szCs w:val="24"/>
        </w:rPr>
        <w:t xml:space="preserve">udostępnia zbiory mieszkańcom bez względu na miejsce zamieszkania </w:t>
      </w:r>
      <w:r w:rsidR="00BB2E50">
        <w:rPr>
          <w:rFonts w:ascii="Times New Roman" w:eastAsia="Times New Roman" w:hAnsi="Times New Roman" w:cs="Times New Roman"/>
          <w:sz w:val="24"/>
          <w:szCs w:val="24"/>
        </w:rPr>
        <w:br/>
      </w:r>
      <w:r w:rsidRPr="007935B9">
        <w:rPr>
          <w:rFonts w:ascii="Times New Roman" w:eastAsia="Times New Roman" w:hAnsi="Times New Roman" w:cs="Times New Roman"/>
          <w:sz w:val="24"/>
          <w:szCs w:val="24"/>
        </w:rPr>
        <w:t xml:space="preserve">w gminie Teresin w godzinach otwarcia placówki. </w:t>
      </w:r>
      <w:r w:rsidR="003D7E71">
        <w:rPr>
          <w:rFonts w:ascii="Times New Roman" w:eastAsia="Times New Roman" w:hAnsi="Times New Roman" w:cs="Times New Roman"/>
          <w:sz w:val="24"/>
          <w:szCs w:val="24"/>
        </w:rPr>
        <w:t>( załącznik nr 2 – oświadczenie czytelnika)</w:t>
      </w:r>
    </w:p>
    <w:p w:rsidR="007935B9" w:rsidRPr="007935B9" w:rsidRDefault="007935B9" w:rsidP="00194162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B9">
        <w:rPr>
          <w:rFonts w:ascii="Times New Roman" w:eastAsia="Times New Roman" w:hAnsi="Times New Roman" w:cs="Times New Roman"/>
          <w:sz w:val="24"/>
          <w:szCs w:val="24"/>
        </w:rPr>
        <w:t xml:space="preserve">Istnieje możliwość zapisu do Biblioteki osoby niewychodzącej z domu. Należy telefonicznie zgłosić chęć zapisu do Biblioteki, a następnie wypełnić deklarację dostarczoną przez bibliotekarza i złożyć zamówienie. Przy kolejnej wizycie bibliotekarz dostarczy kartę biblioteczną wraz z zamówionymi książkami. </w:t>
      </w:r>
    </w:p>
    <w:p w:rsidR="007935B9" w:rsidRPr="007935B9" w:rsidRDefault="007935B9" w:rsidP="00194162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B9">
        <w:rPr>
          <w:rFonts w:ascii="Times New Roman" w:eastAsia="Times New Roman" w:hAnsi="Times New Roman" w:cs="Times New Roman"/>
          <w:sz w:val="24"/>
          <w:szCs w:val="24"/>
        </w:rPr>
        <w:t xml:space="preserve">Książki można zamawiać telefonicznie w godzinach otwarcia </w:t>
      </w:r>
      <w:r w:rsidR="00194162" w:rsidRPr="007935B9">
        <w:rPr>
          <w:rFonts w:ascii="Times New Roman" w:eastAsia="Times New Roman" w:hAnsi="Times New Roman" w:cs="Times New Roman"/>
          <w:sz w:val="24"/>
          <w:szCs w:val="24"/>
        </w:rPr>
        <w:t>Biblioteki</w:t>
      </w:r>
      <w:r w:rsidR="00C50D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35B9" w:rsidRPr="00A52CB1" w:rsidRDefault="007935B9" w:rsidP="009E18DC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5B9">
        <w:rPr>
          <w:rFonts w:ascii="Times New Roman" w:eastAsia="Times New Roman" w:hAnsi="Times New Roman" w:cs="Times New Roman"/>
          <w:sz w:val="24"/>
          <w:szCs w:val="24"/>
        </w:rPr>
        <w:t xml:space="preserve">Książki będą dostarczane do domów czytelników przez pracowników Gminnej Biblioteki Publicznej w Teresinie raz w tygodniu (nie więcej niż raz w miesiącu) po uprzednim umówieniu się z czytelnikiem. Zbiory można zamawiać telefonicznie  </w:t>
      </w:r>
      <w:r w:rsidR="002E6650">
        <w:rPr>
          <w:rFonts w:ascii="Times New Roman" w:eastAsia="Times New Roman" w:hAnsi="Times New Roman" w:cs="Times New Roman"/>
          <w:sz w:val="24"/>
          <w:szCs w:val="24"/>
        </w:rPr>
        <w:br/>
      </w:r>
      <w:r w:rsidR="00A52CB1">
        <w:rPr>
          <w:rFonts w:ascii="Times New Roman" w:eastAsia="Times New Roman" w:hAnsi="Times New Roman" w:cs="Times New Roman"/>
          <w:sz w:val="24"/>
          <w:szCs w:val="24"/>
        </w:rPr>
        <w:t xml:space="preserve">1. Teresin </w:t>
      </w:r>
      <w:r w:rsidR="00C50D4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935B9">
        <w:rPr>
          <w:rFonts w:ascii="Times New Roman" w:eastAsia="Times New Roman" w:hAnsi="Times New Roman" w:cs="Times New Roman"/>
          <w:sz w:val="24"/>
          <w:szCs w:val="24"/>
        </w:rPr>
        <w:t>46</w:t>
      </w:r>
      <w:r w:rsidR="00C50D4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35B9">
        <w:rPr>
          <w:rFonts w:ascii="Times New Roman" w:eastAsia="Times New Roman" w:hAnsi="Times New Roman" w:cs="Times New Roman"/>
          <w:sz w:val="24"/>
          <w:szCs w:val="24"/>
        </w:rPr>
        <w:t xml:space="preserve"> 861 33 60, 512633920 , lub </w:t>
      </w:r>
      <w:hyperlink r:id="rId6" w:history="1">
        <w:r w:rsidRPr="007935B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gbp@teresin.pl</w:t>
        </w:r>
      </w:hyperlink>
      <w:r w:rsidR="00C50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8DC">
        <w:rPr>
          <w:rFonts w:ascii="Times New Roman" w:eastAsia="Times New Roman" w:hAnsi="Times New Roman" w:cs="Times New Roman"/>
          <w:sz w:val="24"/>
          <w:szCs w:val="24"/>
        </w:rPr>
        <w:t xml:space="preserve">lub przez media społecznościowe- </w:t>
      </w:r>
      <w:hyperlink r:id="rId7" w:history="1">
        <w:r w:rsidRPr="007935B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www.facebook.com/biblioteka.teresin</w:t>
        </w:r>
      </w:hyperlink>
    </w:p>
    <w:p w:rsidR="00A52CB1" w:rsidRDefault="00A52CB1" w:rsidP="00A52CB1">
      <w:pPr>
        <w:spacing w:before="100" w:beforeAutospacing="1" w:after="119" w:line="240" w:lineRule="auto"/>
        <w:ind w:left="644"/>
        <w:jc w:val="both"/>
      </w:pPr>
      <w:r>
        <w:t xml:space="preserve">2. Filia w Teresinie „ Dworzec </w:t>
      </w:r>
      <w:proofErr w:type="spellStart"/>
      <w:r>
        <w:t>TO.Kultura</w:t>
      </w:r>
      <w:proofErr w:type="spellEnd"/>
      <w:r>
        <w:t xml:space="preserve">”- 512 333 326, </w:t>
      </w:r>
    </w:p>
    <w:p w:rsidR="00A52CB1" w:rsidRPr="007935B9" w:rsidRDefault="00A52CB1" w:rsidP="00A52CB1">
      <w:pPr>
        <w:spacing w:before="100" w:beforeAutospacing="1" w:after="119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3. Filia w Szymanowie (046) 861-35-80 lub 512 633 507</w:t>
      </w:r>
    </w:p>
    <w:p w:rsidR="002E6650" w:rsidRPr="002E6650" w:rsidRDefault="007935B9" w:rsidP="00C026EA">
      <w:pPr>
        <w:numPr>
          <w:ilvl w:val="0"/>
          <w:numId w:val="1"/>
        </w:num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35B9">
        <w:rPr>
          <w:rFonts w:ascii="Times New Roman" w:eastAsia="Times New Roman" w:hAnsi="Times New Roman" w:cs="Times New Roman"/>
          <w:sz w:val="24"/>
          <w:szCs w:val="24"/>
        </w:rPr>
        <w:t>Z usługi „Książka z dostawą do domu” nie mogą skorzyst</w:t>
      </w:r>
      <w:r w:rsidR="002E6650">
        <w:rPr>
          <w:rFonts w:ascii="Times New Roman" w:eastAsia="Times New Roman" w:hAnsi="Times New Roman" w:cs="Times New Roman"/>
          <w:sz w:val="24"/>
          <w:szCs w:val="24"/>
        </w:rPr>
        <w:t xml:space="preserve">ać Czytelnicy, u których </w:t>
      </w:r>
      <w:r w:rsidR="002E6650">
        <w:rPr>
          <w:rFonts w:ascii="Times New Roman" w:eastAsia="Times New Roman" w:hAnsi="Times New Roman" w:cs="Times New Roman"/>
          <w:sz w:val="24"/>
          <w:szCs w:val="24"/>
        </w:rPr>
        <w:br/>
        <w:t xml:space="preserve">w domu </w:t>
      </w:r>
      <w:r w:rsidRPr="007935B9">
        <w:rPr>
          <w:rFonts w:ascii="Times New Roman" w:eastAsia="Times New Roman" w:hAnsi="Times New Roman" w:cs="Times New Roman"/>
          <w:sz w:val="24"/>
          <w:szCs w:val="24"/>
        </w:rPr>
        <w:t>panuje choroba zakaźna.</w:t>
      </w:r>
      <w:r w:rsidRPr="007935B9">
        <w:rPr>
          <w:rFonts w:ascii="Times New Roman" w:eastAsia="Times New Roman" w:hAnsi="Times New Roman" w:cs="Times New Roman"/>
          <w:sz w:val="24"/>
          <w:szCs w:val="24"/>
        </w:rPr>
        <w:br/>
      </w:r>
      <w:r w:rsidRPr="007935B9">
        <w:rPr>
          <w:rFonts w:ascii="Times New Roman" w:eastAsia="Times New Roman" w:hAnsi="Times New Roman" w:cs="Times New Roman"/>
          <w:sz w:val="24"/>
          <w:szCs w:val="24"/>
        </w:rPr>
        <w:br/>
      </w:r>
      <w:r w:rsidRPr="007935B9">
        <w:rPr>
          <w:rFonts w:ascii="Times New Roman" w:eastAsia="Times New Roman" w:hAnsi="Times New Roman" w:cs="Times New Roman"/>
          <w:b/>
          <w:bCs/>
          <w:sz w:val="24"/>
          <w:szCs w:val="24"/>
        </w:rPr>
        <w:t>§ 2. WYPOŻYCZANIE</w:t>
      </w:r>
    </w:p>
    <w:p w:rsidR="007935B9" w:rsidRPr="007935B9" w:rsidRDefault="007935B9" w:rsidP="002E665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935B9">
        <w:rPr>
          <w:rFonts w:ascii="Times New Roman" w:eastAsia="Times New Roman" w:hAnsi="Times New Roman" w:cs="Times New Roman"/>
          <w:sz w:val="24"/>
          <w:szCs w:val="24"/>
        </w:rPr>
        <w:br/>
        <w:t>1. Wypożyczać można jednorazowo:</w:t>
      </w:r>
      <w:r w:rsidRPr="007935B9">
        <w:rPr>
          <w:rFonts w:ascii="Times New Roman" w:eastAsia="Times New Roman" w:hAnsi="Times New Roman" w:cs="Times New Roman"/>
          <w:sz w:val="24"/>
          <w:szCs w:val="24"/>
        </w:rPr>
        <w:br/>
        <w:t>8 książek na okres 35 dni</w:t>
      </w:r>
      <w:r w:rsidRPr="007935B9">
        <w:rPr>
          <w:rFonts w:ascii="Times New Roman" w:eastAsia="Times New Roman" w:hAnsi="Times New Roman" w:cs="Times New Roman"/>
          <w:sz w:val="24"/>
          <w:szCs w:val="24"/>
        </w:rPr>
        <w:br/>
        <w:t xml:space="preserve">4 audiobooki na okres 35 dni </w:t>
      </w:r>
      <w:r w:rsidRPr="007935B9">
        <w:rPr>
          <w:rFonts w:ascii="Times New Roman" w:eastAsia="Times New Roman" w:hAnsi="Times New Roman" w:cs="Times New Roman"/>
          <w:sz w:val="24"/>
          <w:szCs w:val="24"/>
        </w:rPr>
        <w:br/>
      </w:r>
      <w:r w:rsidRPr="007935B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7935B9" w:rsidRPr="007935B9" w:rsidRDefault="007935B9" w:rsidP="007935B9">
      <w:pPr>
        <w:keepNext/>
        <w:spacing w:before="100" w:beforeAutospacing="1" w:after="119" w:line="240" w:lineRule="auto"/>
        <w:ind w:left="21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935B9">
        <w:rPr>
          <w:rFonts w:ascii="Times New Roman" w:eastAsia="Times New Roman" w:hAnsi="Times New Roman" w:cs="Times New Roman"/>
          <w:b/>
          <w:bCs/>
          <w:sz w:val="24"/>
          <w:szCs w:val="28"/>
        </w:rPr>
        <w:t>§ 3. OCHRONA DANYCH OSOBOWYCH</w:t>
      </w:r>
    </w:p>
    <w:p w:rsidR="007935B9" w:rsidRPr="007935B9" w:rsidRDefault="007935B9" w:rsidP="007935B9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935B9">
        <w:rPr>
          <w:rFonts w:ascii="Times New Roman" w:eastAsia="Times New Roman" w:hAnsi="Times New Roman" w:cs="Times New Roman"/>
          <w:sz w:val="24"/>
          <w:szCs w:val="24"/>
        </w:rPr>
        <w:t xml:space="preserve">1. Kwestie związane z ochroną danych osobowych, przetwarzanych </w:t>
      </w:r>
      <w:r w:rsidR="000D1666">
        <w:rPr>
          <w:rFonts w:ascii="Times New Roman" w:eastAsia="Times New Roman" w:hAnsi="Times New Roman" w:cs="Times New Roman"/>
          <w:sz w:val="24"/>
          <w:szCs w:val="24"/>
        </w:rPr>
        <w:t xml:space="preserve">przez Bibliotekę, określa Klauzula Informacyjna </w:t>
      </w:r>
      <w:r w:rsidR="00483A0D">
        <w:rPr>
          <w:rFonts w:ascii="Times New Roman" w:eastAsia="Times New Roman" w:hAnsi="Times New Roman" w:cs="Times New Roman"/>
          <w:sz w:val="24"/>
          <w:szCs w:val="24"/>
        </w:rPr>
        <w:t xml:space="preserve"> (załącznik nr 3</w:t>
      </w:r>
      <w:r w:rsidR="003938B9">
        <w:rPr>
          <w:rFonts w:ascii="Times New Roman" w:eastAsia="Times New Roman" w:hAnsi="Times New Roman" w:cs="Times New Roman"/>
          <w:sz w:val="24"/>
          <w:szCs w:val="24"/>
        </w:rPr>
        <w:t xml:space="preserve"> do regulaminu) </w:t>
      </w:r>
      <w:r w:rsidRPr="007935B9">
        <w:rPr>
          <w:rFonts w:ascii="Times New Roman" w:eastAsia="Times New Roman" w:hAnsi="Times New Roman" w:cs="Times New Roman"/>
          <w:sz w:val="24"/>
          <w:szCs w:val="24"/>
        </w:rPr>
        <w:t xml:space="preserve">Gminnej Biblioteki Publicznej w </w:t>
      </w:r>
      <w:r w:rsidR="002E6650" w:rsidRPr="007935B9">
        <w:rPr>
          <w:rFonts w:ascii="Times New Roman" w:eastAsia="Times New Roman" w:hAnsi="Times New Roman" w:cs="Times New Roman"/>
          <w:sz w:val="24"/>
          <w:szCs w:val="24"/>
        </w:rPr>
        <w:t>Teresinie</w:t>
      </w:r>
      <w:r w:rsidRPr="00793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0D4C" w:rsidRDefault="00C50D4C" w:rsidP="002E6650">
      <w:pPr>
        <w:spacing w:before="100" w:beforeAutospacing="1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6650" w:rsidRDefault="007935B9" w:rsidP="002E6650">
      <w:pPr>
        <w:spacing w:before="100" w:beforeAutospacing="1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5B9">
        <w:rPr>
          <w:rFonts w:ascii="Times New Roman" w:eastAsia="Times New Roman" w:hAnsi="Times New Roman" w:cs="Times New Roman"/>
          <w:b/>
          <w:bCs/>
          <w:sz w:val="24"/>
          <w:szCs w:val="24"/>
        </w:rPr>
        <w:t>§ 4. PRZEPISY KOŃCOWE</w:t>
      </w:r>
    </w:p>
    <w:p w:rsidR="002E6650" w:rsidRDefault="007935B9" w:rsidP="002E665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935B9">
        <w:rPr>
          <w:rFonts w:ascii="Times New Roman" w:eastAsia="Times New Roman" w:hAnsi="Times New Roman" w:cs="Times New Roman"/>
          <w:sz w:val="24"/>
          <w:szCs w:val="24"/>
        </w:rPr>
        <w:br/>
        <w:t>1. W sprawach nieuregulowanych niniejszym regulaminem obowiązują przepisy Regulaminu Gminnej Bibl</w:t>
      </w:r>
      <w:r w:rsidR="002E6650">
        <w:rPr>
          <w:rFonts w:ascii="Times New Roman" w:eastAsia="Times New Roman" w:hAnsi="Times New Roman" w:cs="Times New Roman"/>
          <w:sz w:val="24"/>
          <w:szCs w:val="24"/>
        </w:rPr>
        <w:t xml:space="preserve">ioteki Publicznej w Teresinie. </w:t>
      </w:r>
    </w:p>
    <w:p w:rsidR="002E6650" w:rsidRDefault="002E6650" w:rsidP="002E665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935B9" w:rsidRPr="007935B9">
        <w:rPr>
          <w:rFonts w:ascii="Times New Roman" w:eastAsia="Times New Roman" w:hAnsi="Times New Roman" w:cs="Times New Roman"/>
          <w:sz w:val="24"/>
          <w:szCs w:val="24"/>
        </w:rPr>
        <w:t xml:space="preserve">Bieżące komunikaty adresowane do czytelników umieszczane są na stronie www.gbpteresin.org.pl oraz w siedzibie </w:t>
      </w:r>
      <w:r w:rsidRPr="007935B9">
        <w:rPr>
          <w:rFonts w:ascii="Times New Roman" w:eastAsia="Times New Roman" w:hAnsi="Times New Roman" w:cs="Times New Roman"/>
          <w:sz w:val="24"/>
          <w:szCs w:val="24"/>
        </w:rPr>
        <w:t>Biblioteki</w:t>
      </w:r>
      <w:r w:rsidR="00701A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35B9" w:rsidRDefault="002E6650" w:rsidP="00701A6C">
      <w:pPr>
        <w:spacing w:before="100" w:beforeAutospacing="1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7935B9" w:rsidRPr="007935B9">
        <w:rPr>
          <w:rFonts w:ascii="Times New Roman" w:eastAsia="Times New Roman" w:hAnsi="Times New Roman" w:cs="Times New Roman"/>
          <w:sz w:val="24"/>
          <w:szCs w:val="24"/>
        </w:rPr>
        <w:t xml:space="preserve">Zmiany w Regulaminie podawane są czytelnikom do informacji poprzez umieszczanie ich na stronie </w:t>
      </w:r>
      <w:hyperlink r:id="rId8" w:history="1">
        <w:r w:rsidR="007935B9" w:rsidRPr="007935B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www.gbpteresin.org.pl</w:t>
        </w:r>
      </w:hyperlink>
      <w:r w:rsidR="007935B9" w:rsidRPr="007935B9">
        <w:rPr>
          <w:rFonts w:ascii="Times New Roman" w:eastAsia="Times New Roman" w:hAnsi="Times New Roman" w:cs="Times New Roman"/>
          <w:sz w:val="24"/>
          <w:szCs w:val="24"/>
        </w:rPr>
        <w:t xml:space="preserve"> oraz wywieszenie w Bibliotece głównej i we wszystkich filiach . Po upływie 30 dni od podania informacji o zmianach uważa się, że czytelnik przyjął je do wiadomości. </w:t>
      </w:r>
    </w:p>
    <w:p w:rsidR="002E6650" w:rsidRPr="007935B9" w:rsidRDefault="002E6650" w:rsidP="002E6650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E665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E6650">
        <w:rPr>
          <w:rFonts w:ascii="Times New Roman" w:eastAsia="Times New Roman" w:hAnsi="Times New Roman" w:cs="Times New Roman"/>
          <w:bCs/>
          <w:sz w:val="24"/>
          <w:szCs w:val="24"/>
        </w:rPr>
        <w:t xml:space="preserve">Niniejszy regulamin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wchodzi w życie z dniem </w:t>
      </w:r>
      <w:r w:rsidRPr="002E6650">
        <w:rPr>
          <w:rFonts w:ascii="Times New Roman" w:eastAsia="Times New Roman" w:hAnsi="Times New Roman" w:cs="Times New Roman"/>
          <w:bCs/>
          <w:sz w:val="24"/>
          <w:szCs w:val="24"/>
        </w:rPr>
        <w:t xml:space="preserve"> 14.10.2020 roku</w:t>
      </w:r>
    </w:p>
    <w:p w:rsidR="007935B9" w:rsidRPr="007935B9" w:rsidRDefault="007935B9" w:rsidP="007935B9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5B9" w:rsidRPr="007935B9" w:rsidRDefault="007935B9" w:rsidP="007935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1607" w:rsidRDefault="009B1607"/>
    <w:p w:rsidR="002E6650" w:rsidRDefault="002E6650"/>
    <w:p w:rsidR="002E6650" w:rsidRDefault="002E6650"/>
    <w:p w:rsidR="002E6650" w:rsidRDefault="002E6650"/>
    <w:p w:rsidR="002E6650" w:rsidRDefault="002E6650"/>
    <w:p w:rsidR="002E6650" w:rsidRDefault="002E6650"/>
    <w:p w:rsidR="002E6650" w:rsidRDefault="002E6650"/>
    <w:p w:rsidR="002E6650" w:rsidRDefault="002E6650"/>
    <w:p w:rsidR="002E6650" w:rsidRDefault="002E6650"/>
    <w:p w:rsidR="00701A6C" w:rsidRDefault="00701A6C"/>
    <w:p w:rsidR="00701A6C" w:rsidRDefault="00701A6C"/>
    <w:p w:rsidR="00701A6C" w:rsidRDefault="00701A6C"/>
    <w:p w:rsidR="003938B9" w:rsidRDefault="003938B9"/>
    <w:p w:rsidR="00B963D0" w:rsidRDefault="00B963D0"/>
    <w:p w:rsidR="00AC226B" w:rsidRDefault="00AC226B" w:rsidP="00AC226B">
      <w:pPr>
        <w:pStyle w:val="Nagwek"/>
        <w:rPr>
          <w:rStyle w:val="Pogrubienie"/>
          <w:rFonts w:ascii="Klavika Lt" w:hAnsi="Klavika Lt" w:cs="Klavika Lt"/>
          <w:color w:val="636363"/>
          <w:sz w:val="20"/>
          <w:szCs w:val="20"/>
        </w:rPr>
      </w:pPr>
    </w:p>
    <w:p w:rsidR="00AC226B" w:rsidRDefault="00AC226B" w:rsidP="00AC226B">
      <w:pPr>
        <w:pStyle w:val="Nagwek"/>
        <w:rPr>
          <w:rStyle w:val="Pogrubienie"/>
          <w:rFonts w:ascii="Klavika Lt" w:hAnsi="Klavika Lt" w:cs="Klavika Lt"/>
          <w:color w:val="636363"/>
          <w:sz w:val="20"/>
          <w:szCs w:val="20"/>
        </w:rPr>
      </w:pPr>
    </w:p>
    <w:p w:rsidR="00271275" w:rsidRPr="002E6650" w:rsidRDefault="00271275" w:rsidP="00271275">
      <w:pPr>
        <w:spacing w:after="0"/>
        <w:jc w:val="right"/>
        <w:rPr>
          <w:sz w:val="18"/>
        </w:rPr>
      </w:pPr>
      <w:r w:rsidRPr="002E6650">
        <w:rPr>
          <w:sz w:val="18"/>
        </w:rPr>
        <w:t>Załącznik nr 1</w:t>
      </w:r>
    </w:p>
    <w:p w:rsidR="00271275" w:rsidRPr="002E6650" w:rsidRDefault="00271275" w:rsidP="00271275">
      <w:pPr>
        <w:spacing w:after="0"/>
        <w:jc w:val="right"/>
        <w:rPr>
          <w:sz w:val="18"/>
        </w:rPr>
      </w:pPr>
      <w:r w:rsidRPr="002E6650">
        <w:rPr>
          <w:sz w:val="18"/>
        </w:rPr>
        <w:t xml:space="preserve">Do regulaminu </w:t>
      </w:r>
    </w:p>
    <w:p w:rsidR="00AC226B" w:rsidRDefault="00271275" w:rsidP="00271275">
      <w:pPr>
        <w:pStyle w:val="Nagwek"/>
        <w:rPr>
          <w:rStyle w:val="Pogrubienie"/>
          <w:rFonts w:ascii="Klavika Lt" w:hAnsi="Klavika Lt" w:cs="Klavika Lt"/>
          <w:color w:val="636363"/>
          <w:sz w:val="20"/>
          <w:szCs w:val="20"/>
        </w:rPr>
      </w:pPr>
      <w:r>
        <w:rPr>
          <w:sz w:val="18"/>
        </w:rPr>
        <w:tab/>
        <w:t xml:space="preserve">                                                                                                     </w:t>
      </w:r>
      <w:r w:rsidRPr="002E6650">
        <w:rPr>
          <w:sz w:val="18"/>
        </w:rPr>
        <w:t>„Książka z dostawa do domu”</w:t>
      </w:r>
      <w:r w:rsidR="00AC226B" w:rsidRPr="00AC226B">
        <w:rPr>
          <w:rStyle w:val="Pogrubienie"/>
          <w:rFonts w:ascii="Klavika Lt" w:hAnsi="Klavika Lt" w:cs="Klavika Lt"/>
          <w:noProof/>
          <w:color w:val="636363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90957</wp:posOffset>
            </wp:positionH>
            <wp:positionV relativeFrom="margin">
              <wp:posOffset>-63576</wp:posOffset>
            </wp:positionV>
            <wp:extent cx="717576" cy="651053"/>
            <wp:effectExtent l="19050" t="0" r="9525" b="0"/>
            <wp:wrapSquare wrapText="bothSides"/>
            <wp:docPr id="1" name="Obraz 4" descr="biblioteki_logo_radzi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biblioteki_logo_radzie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481" t="21724" r="64247" b="4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226B" w:rsidRDefault="00AC226B" w:rsidP="00AC226B">
      <w:pPr>
        <w:pStyle w:val="Nagwek"/>
        <w:rPr>
          <w:rStyle w:val="Pogrubienie"/>
          <w:rFonts w:ascii="Klavika Lt" w:hAnsi="Klavika Lt" w:cs="Klavika Lt"/>
          <w:color w:val="636363"/>
          <w:sz w:val="20"/>
          <w:szCs w:val="20"/>
        </w:rPr>
      </w:pPr>
    </w:p>
    <w:p w:rsidR="00AC226B" w:rsidRDefault="00AC226B" w:rsidP="00AC226B">
      <w:pPr>
        <w:pStyle w:val="Nagwek"/>
        <w:rPr>
          <w:rStyle w:val="Pogrubienie"/>
          <w:rFonts w:ascii="Klavika Lt" w:hAnsi="Klavika Lt" w:cs="Klavika Lt"/>
          <w:color w:val="636363"/>
          <w:sz w:val="20"/>
          <w:szCs w:val="20"/>
        </w:rPr>
      </w:pPr>
      <w:r>
        <w:rPr>
          <w:rStyle w:val="Pogrubienie"/>
          <w:rFonts w:ascii="Klavika Lt" w:hAnsi="Klavika Lt" w:cs="Klavika Lt"/>
          <w:color w:val="636363"/>
          <w:sz w:val="20"/>
          <w:szCs w:val="20"/>
        </w:rPr>
        <w:t>Gminna Biblioteka Publiczna w Teresinie</w:t>
      </w:r>
    </w:p>
    <w:p w:rsidR="00AC226B" w:rsidRPr="00CD243D" w:rsidRDefault="00AC226B" w:rsidP="00AC226B">
      <w:pPr>
        <w:pStyle w:val="Nagwek"/>
        <w:rPr>
          <w:rFonts w:ascii="Klavika Lt" w:hAnsi="Klavika Lt" w:cs="Klavika Lt"/>
          <w:color w:val="7F7F7F"/>
          <w:sz w:val="18"/>
          <w:szCs w:val="18"/>
        </w:rPr>
      </w:pPr>
      <w:r>
        <w:rPr>
          <w:rFonts w:ascii="Klavika Lt" w:hAnsi="Klavika Lt" w:cs="Klavika Lt"/>
          <w:color w:val="7F7F7F"/>
          <w:sz w:val="18"/>
          <w:szCs w:val="18"/>
        </w:rPr>
        <w:t>A</w:t>
      </w:r>
      <w:r w:rsidRPr="00CD243D">
        <w:rPr>
          <w:rFonts w:ascii="Klavika Lt" w:hAnsi="Klavika Lt" w:cs="Klavika Lt"/>
          <w:color w:val="7F7F7F"/>
          <w:sz w:val="18"/>
          <w:szCs w:val="18"/>
        </w:rPr>
        <w:t>l.</w:t>
      </w:r>
      <w:r>
        <w:rPr>
          <w:rFonts w:ascii="Klavika Lt" w:hAnsi="Klavika Lt" w:cs="Klavika Lt"/>
          <w:color w:val="7F7F7F"/>
          <w:sz w:val="18"/>
          <w:szCs w:val="18"/>
        </w:rPr>
        <w:t xml:space="preserve"> </w:t>
      </w:r>
      <w:proofErr w:type="spellStart"/>
      <w:r>
        <w:rPr>
          <w:rFonts w:ascii="Klavika Lt" w:hAnsi="Klavika Lt" w:cs="Klavika Lt"/>
          <w:color w:val="7F7F7F"/>
          <w:sz w:val="18"/>
          <w:szCs w:val="18"/>
        </w:rPr>
        <w:t>XX-lecia</w:t>
      </w:r>
      <w:proofErr w:type="spellEnd"/>
      <w:r>
        <w:rPr>
          <w:rFonts w:ascii="Klavika Lt" w:hAnsi="Klavika Lt" w:cs="Klavika Lt"/>
          <w:color w:val="7F7F7F"/>
          <w:sz w:val="18"/>
          <w:szCs w:val="18"/>
        </w:rPr>
        <w:t xml:space="preserve"> 32</w:t>
      </w:r>
      <w:r w:rsidRPr="00CD243D">
        <w:rPr>
          <w:rFonts w:ascii="Klavika Lt" w:hAnsi="Klavika Lt" w:cs="Klavika Lt"/>
          <w:color w:val="7F7F7F"/>
          <w:sz w:val="18"/>
          <w:szCs w:val="18"/>
        </w:rPr>
        <w:t>,96-</w:t>
      </w:r>
      <w:r>
        <w:rPr>
          <w:rFonts w:ascii="Klavika Lt" w:hAnsi="Klavika Lt" w:cs="Klavika Lt"/>
          <w:color w:val="7F7F7F"/>
          <w:sz w:val="18"/>
          <w:szCs w:val="18"/>
        </w:rPr>
        <w:t>515Teresin</w:t>
      </w:r>
      <w:r w:rsidRPr="00CD243D">
        <w:rPr>
          <w:rFonts w:ascii="Klavika Lt" w:hAnsi="Klavika Lt" w:cs="Klavika Lt"/>
          <w:color w:val="7F7F7F"/>
          <w:sz w:val="18"/>
          <w:szCs w:val="18"/>
        </w:rPr>
        <w:br/>
        <w:t xml:space="preserve">tel. </w:t>
      </w:r>
      <w:r>
        <w:rPr>
          <w:rFonts w:ascii="Klavika Lt" w:hAnsi="Klavika Lt" w:cs="Klavika Lt"/>
          <w:color w:val="7F7F7F"/>
          <w:sz w:val="18"/>
          <w:szCs w:val="18"/>
        </w:rPr>
        <w:t>46 861-33-60</w:t>
      </w:r>
      <w:r w:rsidRPr="00CD243D">
        <w:rPr>
          <w:rFonts w:ascii="Klavika Lt" w:hAnsi="Klavika Lt" w:cs="Klavika Lt"/>
          <w:color w:val="7F7F7F"/>
          <w:sz w:val="18"/>
          <w:szCs w:val="18"/>
        </w:rPr>
        <w:br/>
      </w:r>
      <w:r>
        <w:rPr>
          <w:rFonts w:ascii="Klavika Lt" w:hAnsi="Klavika Lt" w:cs="Klavika Lt"/>
          <w:color w:val="7F7F7F"/>
          <w:sz w:val="18"/>
          <w:szCs w:val="18"/>
        </w:rPr>
        <w:t>gbp@teresin.pl</w:t>
      </w:r>
    </w:p>
    <w:p w:rsidR="00AC226B" w:rsidRPr="00CD243D" w:rsidRDefault="00AC226B" w:rsidP="00AC226B">
      <w:pPr>
        <w:pStyle w:val="Nagwek"/>
        <w:rPr>
          <w:rFonts w:ascii="Klavika Lt" w:hAnsi="Klavika Lt" w:cs="Klavika Lt"/>
          <w:color w:val="7F7F7F"/>
        </w:rPr>
      </w:pPr>
      <w:r w:rsidRPr="00CD243D">
        <w:rPr>
          <w:rFonts w:ascii="Klavika Lt" w:hAnsi="Klavika Lt" w:cs="Klavika Lt"/>
          <w:color w:val="7F7F7F"/>
          <w:sz w:val="18"/>
          <w:szCs w:val="18"/>
        </w:rPr>
        <w:t>www.</w:t>
      </w:r>
      <w:r>
        <w:rPr>
          <w:rFonts w:ascii="Klavika Lt" w:hAnsi="Klavika Lt" w:cs="Klavika Lt"/>
          <w:color w:val="7F7F7F"/>
          <w:sz w:val="18"/>
          <w:szCs w:val="18"/>
        </w:rPr>
        <w:t>gbpteresin.org</w:t>
      </w:r>
      <w:r w:rsidRPr="00CD243D">
        <w:rPr>
          <w:rFonts w:ascii="Klavika Lt" w:hAnsi="Klavika Lt" w:cs="Klavika Lt"/>
          <w:color w:val="7F7F7F"/>
          <w:sz w:val="18"/>
          <w:szCs w:val="18"/>
        </w:rPr>
        <w:t>.pl</w:t>
      </w:r>
    </w:p>
    <w:p w:rsidR="00B963D0" w:rsidRDefault="00B963D0"/>
    <w:p w:rsidR="002E6650" w:rsidRDefault="002E6650" w:rsidP="002E6650">
      <w:pPr>
        <w:spacing w:after="0"/>
        <w:jc w:val="right"/>
        <w:rPr>
          <w:sz w:val="18"/>
        </w:rPr>
      </w:pPr>
    </w:p>
    <w:p w:rsidR="002E6650" w:rsidRDefault="002E6650" w:rsidP="002E6650">
      <w:pPr>
        <w:spacing w:after="0"/>
        <w:jc w:val="center"/>
        <w:rPr>
          <w:sz w:val="18"/>
        </w:rPr>
      </w:pPr>
    </w:p>
    <w:p w:rsidR="002E6650" w:rsidRDefault="002E6650" w:rsidP="002E6650">
      <w:pPr>
        <w:spacing w:after="0"/>
        <w:jc w:val="center"/>
        <w:rPr>
          <w:b/>
          <w:sz w:val="36"/>
        </w:rPr>
      </w:pPr>
      <w:r w:rsidRPr="002E6650">
        <w:rPr>
          <w:b/>
          <w:sz w:val="36"/>
        </w:rPr>
        <w:t>Oświadczenie</w:t>
      </w:r>
    </w:p>
    <w:p w:rsidR="00C50D4C" w:rsidRDefault="00C50D4C" w:rsidP="002E6650">
      <w:pPr>
        <w:spacing w:after="0"/>
        <w:jc w:val="center"/>
        <w:rPr>
          <w:b/>
          <w:sz w:val="36"/>
        </w:rPr>
      </w:pPr>
    </w:p>
    <w:p w:rsidR="002E6650" w:rsidRDefault="002E6650" w:rsidP="00C50D4C">
      <w:pPr>
        <w:spacing w:after="0"/>
        <w:jc w:val="both"/>
        <w:rPr>
          <w:sz w:val="36"/>
        </w:rPr>
      </w:pPr>
      <w:r w:rsidRPr="00C50D4C">
        <w:rPr>
          <w:sz w:val="36"/>
        </w:rPr>
        <w:t>Ja niżej podpisany/</w:t>
      </w:r>
      <w:r w:rsidR="00C50D4C">
        <w:rPr>
          <w:sz w:val="36"/>
        </w:rPr>
        <w:t>n</w:t>
      </w:r>
      <w:r w:rsidRPr="00C50D4C">
        <w:rPr>
          <w:sz w:val="36"/>
        </w:rPr>
        <w:t>a</w:t>
      </w:r>
      <w:r w:rsidR="00B76810">
        <w:rPr>
          <w:sz w:val="36"/>
        </w:rPr>
        <w:t>……………………………</w:t>
      </w:r>
      <w:r w:rsidRPr="00C50D4C">
        <w:rPr>
          <w:sz w:val="36"/>
        </w:rPr>
        <w:t xml:space="preserve"> oświadczam, że zapoznałem/łam się</w:t>
      </w:r>
      <w:r w:rsidR="00B76810">
        <w:rPr>
          <w:sz w:val="36"/>
        </w:rPr>
        <w:t xml:space="preserve"> </w:t>
      </w:r>
      <w:r w:rsidR="00C50D4C" w:rsidRPr="00C50D4C">
        <w:rPr>
          <w:sz w:val="36"/>
        </w:rPr>
        <w:t>z regulaminem usługi świadczone</w:t>
      </w:r>
      <w:r w:rsidR="00C50D4C">
        <w:rPr>
          <w:sz w:val="36"/>
        </w:rPr>
        <w:t>j</w:t>
      </w:r>
      <w:r w:rsidR="00C50D4C" w:rsidRPr="00C50D4C">
        <w:rPr>
          <w:sz w:val="36"/>
        </w:rPr>
        <w:t xml:space="preserve"> przez Gminna Bibliotekę Publiczną w Teresinie „ Książka z dostawa do domu”</w:t>
      </w:r>
      <w:r w:rsidR="00C50D4C">
        <w:rPr>
          <w:sz w:val="36"/>
        </w:rPr>
        <w:t>.</w:t>
      </w:r>
    </w:p>
    <w:p w:rsidR="00C50D4C" w:rsidRDefault="00C50D4C" w:rsidP="00C50D4C">
      <w:pPr>
        <w:spacing w:after="0"/>
        <w:jc w:val="both"/>
        <w:rPr>
          <w:sz w:val="36"/>
        </w:rPr>
      </w:pPr>
    </w:p>
    <w:p w:rsidR="00C50D4C" w:rsidRDefault="00C50D4C" w:rsidP="00C50D4C">
      <w:pPr>
        <w:spacing w:after="0"/>
        <w:jc w:val="both"/>
        <w:rPr>
          <w:sz w:val="36"/>
        </w:rPr>
      </w:pPr>
    </w:p>
    <w:p w:rsidR="00C50D4C" w:rsidRDefault="00C50D4C" w:rsidP="00C50D4C">
      <w:pPr>
        <w:spacing w:after="0"/>
        <w:jc w:val="both"/>
        <w:rPr>
          <w:sz w:val="36"/>
        </w:rPr>
      </w:pPr>
    </w:p>
    <w:p w:rsidR="00C50D4C" w:rsidRDefault="00C50D4C" w:rsidP="00C50D4C">
      <w:pPr>
        <w:spacing w:after="0"/>
        <w:jc w:val="both"/>
        <w:rPr>
          <w:sz w:val="36"/>
        </w:rPr>
      </w:pPr>
    </w:p>
    <w:p w:rsidR="00C50D4C" w:rsidRDefault="00C50D4C" w:rsidP="00C50D4C">
      <w:pPr>
        <w:spacing w:after="0"/>
        <w:jc w:val="both"/>
        <w:rPr>
          <w:sz w:val="36"/>
        </w:rPr>
      </w:pPr>
    </w:p>
    <w:p w:rsidR="00C50D4C" w:rsidRDefault="00C50D4C" w:rsidP="00C50D4C">
      <w:pPr>
        <w:tabs>
          <w:tab w:val="left" w:pos="5748"/>
        </w:tabs>
        <w:spacing w:after="0"/>
        <w:jc w:val="both"/>
        <w:rPr>
          <w:sz w:val="36"/>
        </w:rPr>
      </w:pPr>
      <w:r>
        <w:rPr>
          <w:sz w:val="36"/>
        </w:rPr>
        <w:t>___________</w:t>
      </w:r>
      <w:r>
        <w:rPr>
          <w:sz w:val="36"/>
        </w:rPr>
        <w:tab/>
        <w:t>________________</w:t>
      </w:r>
    </w:p>
    <w:p w:rsidR="00C50D4C" w:rsidRPr="00C50D4C" w:rsidRDefault="00C50D4C" w:rsidP="00C50D4C">
      <w:pPr>
        <w:spacing w:after="0"/>
        <w:jc w:val="both"/>
      </w:pPr>
      <w:r w:rsidRPr="00C50D4C">
        <w:t>Miejscowość</w:t>
      </w:r>
      <w:r>
        <w:t xml:space="preserve"> </w:t>
      </w:r>
      <w:r w:rsidRPr="00C50D4C">
        <w:t>i data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</w:t>
      </w:r>
      <w:r w:rsidRPr="00C50D4C">
        <w:t>podpis użytkownika Biblioteki</w:t>
      </w:r>
    </w:p>
    <w:p w:rsidR="002E6650" w:rsidRPr="00C50D4C" w:rsidRDefault="002E6650" w:rsidP="00C50D4C">
      <w:pPr>
        <w:spacing w:after="0"/>
        <w:jc w:val="both"/>
        <w:rPr>
          <w:sz w:val="18"/>
        </w:rPr>
      </w:pPr>
    </w:p>
    <w:p w:rsidR="002E6650" w:rsidRDefault="002E6650" w:rsidP="002E6650">
      <w:pPr>
        <w:spacing w:after="0"/>
        <w:jc w:val="center"/>
        <w:rPr>
          <w:sz w:val="18"/>
        </w:rPr>
      </w:pPr>
    </w:p>
    <w:p w:rsidR="002E6650" w:rsidRDefault="002E6650" w:rsidP="002E6650">
      <w:pPr>
        <w:spacing w:after="0"/>
        <w:jc w:val="center"/>
        <w:rPr>
          <w:sz w:val="18"/>
        </w:rPr>
      </w:pPr>
    </w:p>
    <w:p w:rsidR="002E6650" w:rsidRDefault="002E6650" w:rsidP="002E6650">
      <w:pPr>
        <w:spacing w:after="0"/>
        <w:jc w:val="center"/>
        <w:rPr>
          <w:sz w:val="18"/>
        </w:rPr>
      </w:pPr>
    </w:p>
    <w:p w:rsidR="003938B9" w:rsidRDefault="003938B9" w:rsidP="002E6650">
      <w:pPr>
        <w:spacing w:after="0"/>
        <w:jc w:val="center"/>
        <w:rPr>
          <w:sz w:val="18"/>
        </w:rPr>
      </w:pPr>
    </w:p>
    <w:p w:rsidR="003938B9" w:rsidRDefault="003938B9" w:rsidP="002E6650">
      <w:pPr>
        <w:spacing w:after="0"/>
        <w:jc w:val="center"/>
        <w:rPr>
          <w:sz w:val="18"/>
        </w:rPr>
      </w:pPr>
    </w:p>
    <w:p w:rsidR="003938B9" w:rsidRDefault="003938B9" w:rsidP="002E6650">
      <w:pPr>
        <w:spacing w:after="0"/>
        <w:jc w:val="center"/>
        <w:rPr>
          <w:sz w:val="18"/>
        </w:rPr>
      </w:pPr>
    </w:p>
    <w:p w:rsidR="003938B9" w:rsidRDefault="003938B9" w:rsidP="002E6650">
      <w:pPr>
        <w:spacing w:after="0"/>
        <w:jc w:val="center"/>
        <w:rPr>
          <w:sz w:val="18"/>
        </w:rPr>
      </w:pPr>
    </w:p>
    <w:p w:rsidR="003938B9" w:rsidRDefault="003938B9" w:rsidP="002E6650">
      <w:pPr>
        <w:spacing w:after="0"/>
        <w:jc w:val="center"/>
        <w:rPr>
          <w:sz w:val="18"/>
        </w:rPr>
      </w:pPr>
    </w:p>
    <w:p w:rsidR="003938B9" w:rsidRDefault="003938B9" w:rsidP="002E6650">
      <w:pPr>
        <w:spacing w:after="0"/>
        <w:jc w:val="center"/>
        <w:rPr>
          <w:sz w:val="18"/>
        </w:rPr>
      </w:pPr>
    </w:p>
    <w:p w:rsidR="003938B9" w:rsidRDefault="003938B9" w:rsidP="002E6650">
      <w:pPr>
        <w:spacing w:after="0"/>
        <w:jc w:val="center"/>
        <w:rPr>
          <w:sz w:val="18"/>
        </w:rPr>
      </w:pPr>
    </w:p>
    <w:p w:rsidR="003938B9" w:rsidRDefault="003938B9" w:rsidP="002E6650">
      <w:pPr>
        <w:spacing w:after="0"/>
        <w:jc w:val="center"/>
        <w:rPr>
          <w:sz w:val="18"/>
        </w:rPr>
      </w:pPr>
    </w:p>
    <w:p w:rsidR="003938B9" w:rsidRDefault="003938B9" w:rsidP="002E6650">
      <w:pPr>
        <w:spacing w:after="0"/>
        <w:jc w:val="center"/>
        <w:rPr>
          <w:sz w:val="18"/>
        </w:rPr>
      </w:pPr>
    </w:p>
    <w:p w:rsidR="003938B9" w:rsidRDefault="003938B9" w:rsidP="002E6650">
      <w:pPr>
        <w:spacing w:after="0"/>
        <w:jc w:val="center"/>
        <w:rPr>
          <w:sz w:val="18"/>
        </w:rPr>
      </w:pPr>
    </w:p>
    <w:p w:rsidR="003938B9" w:rsidRDefault="003938B9" w:rsidP="002E6650">
      <w:pPr>
        <w:spacing w:after="0"/>
        <w:jc w:val="center"/>
        <w:rPr>
          <w:sz w:val="18"/>
        </w:rPr>
      </w:pPr>
    </w:p>
    <w:p w:rsidR="003938B9" w:rsidRDefault="003938B9" w:rsidP="002E6650">
      <w:pPr>
        <w:spacing w:after="0"/>
        <w:jc w:val="center"/>
        <w:rPr>
          <w:sz w:val="18"/>
        </w:rPr>
      </w:pPr>
    </w:p>
    <w:p w:rsidR="00706EC7" w:rsidRDefault="00706EC7" w:rsidP="00483A0D">
      <w:pPr>
        <w:pStyle w:val="western"/>
        <w:spacing w:before="0" w:after="0"/>
        <w:ind w:left="11"/>
        <w:rPr>
          <w:b/>
          <w:sz w:val="32"/>
        </w:rPr>
      </w:pPr>
    </w:p>
    <w:p w:rsidR="00B963D0" w:rsidRDefault="00B963D0" w:rsidP="00483A0D">
      <w:pPr>
        <w:spacing w:after="0"/>
        <w:jc w:val="right"/>
        <w:rPr>
          <w:sz w:val="18"/>
        </w:rPr>
      </w:pPr>
    </w:p>
    <w:p w:rsidR="00483A0D" w:rsidRPr="002E6650" w:rsidRDefault="00483A0D" w:rsidP="00483A0D">
      <w:pPr>
        <w:spacing w:after="0"/>
        <w:jc w:val="right"/>
        <w:rPr>
          <w:sz w:val="18"/>
        </w:rPr>
      </w:pPr>
      <w:r w:rsidRPr="002E6650">
        <w:rPr>
          <w:sz w:val="18"/>
        </w:rPr>
        <w:t>Załącznik</w:t>
      </w:r>
      <w:r>
        <w:rPr>
          <w:sz w:val="18"/>
        </w:rPr>
        <w:t xml:space="preserve"> nr 2</w:t>
      </w:r>
    </w:p>
    <w:p w:rsidR="00483A0D" w:rsidRPr="002E6650" w:rsidRDefault="00483A0D" w:rsidP="00483A0D">
      <w:pPr>
        <w:spacing w:after="0"/>
        <w:jc w:val="right"/>
        <w:rPr>
          <w:sz w:val="18"/>
        </w:rPr>
      </w:pPr>
      <w:r w:rsidRPr="002E6650">
        <w:rPr>
          <w:sz w:val="18"/>
        </w:rPr>
        <w:t xml:space="preserve">Do regulaminu </w:t>
      </w:r>
    </w:p>
    <w:p w:rsidR="00483A0D" w:rsidRDefault="00483A0D" w:rsidP="00483A0D">
      <w:pPr>
        <w:spacing w:after="0"/>
        <w:jc w:val="right"/>
        <w:rPr>
          <w:sz w:val="18"/>
        </w:rPr>
      </w:pPr>
      <w:r w:rsidRPr="002E6650">
        <w:rPr>
          <w:sz w:val="18"/>
        </w:rPr>
        <w:t>„Książka z dostawa do domu”</w:t>
      </w:r>
    </w:p>
    <w:p w:rsidR="00483A0D" w:rsidRPr="00483A0D" w:rsidRDefault="00483A0D" w:rsidP="00483A0D">
      <w:pPr>
        <w:pStyle w:val="western"/>
        <w:spacing w:before="0" w:after="0"/>
        <w:ind w:left="11"/>
        <w:rPr>
          <w:i/>
        </w:rPr>
      </w:pPr>
      <w:r w:rsidRPr="00483A0D">
        <w:rPr>
          <w:b/>
          <w:i/>
          <w:sz w:val="32"/>
        </w:rPr>
        <w:t xml:space="preserve">Dane użytkownika Biblioteki </w:t>
      </w:r>
      <w:r w:rsidRPr="00483A0D">
        <w:rPr>
          <w:b/>
          <w:i/>
          <w:sz w:val="32"/>
        </w:rPr>
        <w:tab/>
      </w:r>
      <w:r w:rsidRPr="00483A0D">
        <w:rPr>
          <w:b/>
          <w:i/>
          <w:sz w:val="32"/>
        </w:rPr>
        <w:tab/>
      </w:r>
      <w:r w:rsidRPr="00483A0D">
        <w:rPr>
          <w:b/>
          <w:i/>
          <w:sz w:val="32"/>
        </w:rPr>
        <w:tab/>
      </w:r>
    </w:p>
    <w:p w:rsidR="00483A0D" w:rsidRDefault="00483A0D" w:rsidP="00483A0D">
      <w:pPr>
        <w:pStyle w:val="western"/>
        <w:spacing w:after="0"/>
        <w:rPr>
          <w:sz w:val="2"/>
        </w:rPr>
      </w:pPr>
      <w:r>
        <w:t>Ja, niżej podpisany(a)</w:t>
      </w:r>
    </w:p>
    <w:p w:rsidR="00483A0D" w:rsidRDefault="00483A0D" w:rsidP="00483A0D">
      <w:pPr>
        <w:pStyle w:val="western"/>
        <w:spacing w:after="0"/>
        <w:ind w:left="11"/>
        <w:rPr>
          <w:sz w:val="2"/>
        </w:rPr>
      </w:pPr>
    </w:p>
    <w:p w:rsidR="00483A0D" w:rsidRDefault="00483A0D" w:rsidP="00483A0D">
      <w:pPr>
        <w:pStyle w:val="western"/>
        <w:spacing w:before="0" w:after="0"/>
        <w:ind w:left="11"/>
      </w:pPr>
    </w:p>
    <w:p w:rsidR="00483A0D" w:rsidRDefault="00483A0D" w:rsidP="00483A0D">
      <w:pPr>
        <w:pStyle w:val="western"/>
        <w:spacing w:before="0" w:after="0"/>
        <w:ind w:left="11"/>
      </w:pPr>
    </w:p>
    <w:p w:rsidR="00483A0D" w:rsidRDefault="00483A0D" w:rsidP="00483A0D">
      <w:pPr>
        <w:pStyle w:val="western"/>
        <w:spacing w:before="0" w:after="0"/>
        <w:ind w:left="1416" w:firstLine="708"/>
        <w:rPr>
          <w:b/>
          <w:sz w:val="12"/>
        </w:rPr>
      </w:pPr>
      <w:r>
        <w:rPr>
          <w:sz w:val="12"/>
          <w:szCs w:val="12"/>
        </w:rPr>
        <w:t xml:space="preserve"> </w:t>
      </w:r>
    </w:p>
    <w:p w:rsidR="00483A0D" w:rsidRDefault="00483A0D" w:rsidP="00483A0D">
      <w:pPr>
        <w:pStyle w:val="western"/>
        <w:spacing w:before="0" w:after="0"/>
        <w:ind w:left="11"/>
        <w:jc w:val="center"/>
        <w:rPr>
          <w:b/>
          <w:sz w:val="12"/>
        </w:rPr>
      </w:pPr>
    </w:p>
    <w:p w:rsidR="00483A0D" w:rsidRDefault="00483A0D" w:rsidP="00483A0D">
      <w:pPr>
        <w:pStyle w:val="western"/>
        <w:spacing w:before="0" w:after="0"/>
        <w:ind w:left="11"/>
        <w:rPr>
          <w:b/>
        </w:rPr>
      </w:pPr>
    </w:p>
    <w:p w:rsidR="00483A0D" w:rsidRDefault="00483A0D" w:rsidP="00483A0D">
      <w:pPr>
        <w:pStyle w:val="western"/>
        <w:spacing w:before="0" w:after="0"/>
        <w:ind w:left="11"/>
        <w:rPr>
          <w:b/>
        </w:rPr>
      </w:pPr>
    </w:p>
    <w:p w:rsidR="00483A0D" w:rsidRDefault="00483A0D" w:rsidP="00483A0D">
      <w:pPr>
        <w:pStyle w:val="western"/>
        <w:spacing w:before="0" w:after="0"/>
        <w:ind w:left="11"/>
      </w:pPr>
      <w:r>
        <w:rPr>
          <w:b/>
        </w:rPr>
        <w:t xml:space="preserve">oświadczam, </w:t>
      </w:r>
    </w:p>
    <w:p w:rsidR="00483A0D" w:rsidRDefault="00483A0D" w:rsidP="00483A0D">
      <w:pPr>
        <w:pStyle w:val="western"/>
        <w:spacing w:before="0" w:after="0"/>
        <w:ind w:left="11"/>
      </w:pPr>
      <w:r>
        <w:t xml:space="preserve">że moim miejscem zamieszkania jest: </w:t>
      </w:r>
    </w:p>
    <w:p w:rsidR="00483A0D" w:rsidRDefault="00483A0D" w:rsidP="00483A0D">
      <w:pPr>
        <w:pStyle w:val="western"/>
        <w:spacing w:before="0" w:after="0"/>
        <w:ind w:left="11"/>
      </w:pPr>
    </w:p>
    <w:p w:rsidR="00483A0D" w:rsidRDefault="00483A0D" w:rsidP="00483A0D">
      <w:pPr>
        <w:pStyle w:val="western"/>
        <w:spacing w:before="0" w:after="0"/>
        <w:ind w:left="11"/>
      </w:pPr>
    </w:p>
    <w:p w:rsidR="00483A0D" w:rsidRDefault="00483A0D" w:rsidP="00483A0D">
      <w:pPr>
        <w:pStyle w:val="western"/>
        <w:spacing w:before="0" w:after="0"/>
        <w:ind w:left="11"/>
      </w:pPr>
      <w:r>
        <w:t xml:space="preserve"> </w:t>
      </w:r>
    </w:p>
    <w:p w:rsidR="00483A0D" w:rsidRDefault="00483A0D" w:rsidP="00483A0D">
      <w:pPr>
        <w:pStyle w:val="western"/>
        <w:spacing w:before="0" w:after="0"/>
        <w:ind w:left="11" w:firstLine="697"/>
        <w:jc w:val="both"/>
      </w:pPr>
    </w:p>
    <w:p w:rsidR="00483A0D" w:rsidRDefault="00483A0D" w:rsidP="00483A0D">
      <w:pPr>
        <w:pStyle w:val="western"/>
        <w:spacing w:before="0" w:after="0"/>
        <w:ind w:left="11" w:firstLine="697"/>
        <w:jc w:val="both"/>
      </w:pPr>
      <w:r>
        <w:t>Zobowiązuję się do powiadamiania Biblioteki o każdorazowej zmianie miejsca zamieszkania w terminie 30 dni od dokonania tej zmiany, pod rygorem wystąpienia skutków doręczenia korespondencji określonych w art. 139 § 1 Kodeksu Postępowania Cywilnego.</w:t>
      </w:r>
    </w:p>
    <w:p w:rsidR="00483A0D" w:rsidRDefault="00483A0D" w:rsidP="00483A0D">
      <w:pPr>
        <w:pStyle w:val="western"/>
        <w:spacing w:before="0" w:after="0"/>
        <w:ind w:left="11" w:firstLine="697"/>
        <w:jc w:val="both"/>
      </w:pPr>
    </w:p>
    <w:p w:rsidR="00483A0D" w:rsidRDefault="00483A0D" w:rsidP="00483A0D">
      <w:pPr>
        <w:pStyle w:val="western"/>
        <w:spacing w:before="0" w:after="0"/>
        <w:ind w:left="11" w:firstLine="697"/>
        <w:jc w:val="both"/>
      </w:pPr>
      <w:r>
        <w:t>Oświadczam, że zapoznałem(am.</w:t>
      </w:r>
      <w:bookmarkStart w:id="0" w:name="_GoBack"/>
      <w:bookmarkEnd w:id="0"/>
      <w:r>
        <w:t>) się z „Regulaminem Biblioteki Publicznej w Teresinie” i zobowiązuję się do przestrzegania jego postanowień. Wyrażam zgodę na przetwarzanie danych osobowych do celów statystycznych Biblioteki i ewentualnych roszczeń prawnych za niezwrócone materiały biblioteczne obciążające moje osobiste konto biblioteczne.</w:t>
      </w:r>
    </w:p>
    <w:p w:rsidR="00483A0D" w:rsidRDefault="00483A0D" w:rsidP="00483A0D">
      <w:pPr>
        <w:pStyle w:val="western"/>
        <w:spacing w:before="0" w:after="0"/>
        <w:ind w:left="11" w:firstLine="697"/>
        <w:jc w:val="both"/>
      </w:pPr>
    </w:p>
    <w:p w:rsidR="00483A0D" w:rsidRDefault="00483A0D" w:rsidP="00483A0D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Oświadczam, uprzedzony(a) o odpowiedzialności karnej wynikającej z art. 233 </w:t>
      </w:r>
      <w:r>
        <w:rPr>
          <w:rFonts w:ascii="Times New Roman" w:eastAsia="Times New Roman" w:hAnsi="Times New Roman" w:cs="Times New Roman"/>
          <w:b/>
          <w:bCs/>
          <w:sz w:val="24"/>
          <w:szCs w:val="36"/>
        </w:rPr>
        <w:br/>
        <w:t xml:space="preserve">i 286 Kodeksu Karnego, że powyższe dane są prawdziwe. </w:t>
      </w:r>
    </w:p>
    <w:p w:rsidR="00483A0D" w:rsidRDefault="00483A0D" w:rsidP="00483A0D">
      <w:pPr>
        <w:spacing w:after="0" w:line="100" w:lineRule="atLeast"/>
        <w:ind w:left="5664" w:firstLine="6"/>
        <w:jc w:val="center"/>
        <w:rPr>
          <w:rFonts w:ascii="Times New Roman" w:eastAsia="Times New Roman" w:hAnsi="Times New Roman" w:cs="Times New Roman"/>
          <w:bCs/>
          <w:szCs w:val="36"/>
        </w:rPr>
      </w:pPr>
    </w:p>
    <w:p w:rsidR="00483A0D" w:rsidRDefault="00483A0D" w:rsidP="00483A0D">
      <w:pPr>
        <w:spacing w:after="0" w:line="100" w:lineRule="atLeast"/>
        <w:ind w:left="5664" w:firstLine="6"/>
        <w:jc w:val="center"/>
        <w:rPr>
          <w:rFonts w:ascii="Times New Roman" w:eastAsia="Times New Roman" w:hAnsi="Times New Roman" w:cs="Times New Roman"/>
          <w:bCs/>
          <w:szCs w:val="36"/>
        </w:rPr>
      </w:pPr>
    </w:p>
    <w:p w:rsidR="00483A0D" w:rsidRDefault="00483A0D" w:rsidP="00483A0D">
      <w:pPr>
        <w:spacing w:after="0" w:line="100" w:lineRule="atLeast"/>
        <w:ind w:left="5664" w:firstLine="6"/>
        <w:jc w:val="center"/>
        <w:rPr>
          <w:rFonts w:ascii="Times New Roman" w:eastAsia="Times New Roman" w:hAnsi="Times New Roman" w:cs="Times New Roman"/>
          <w:bCs/>
          <w:szCs w:val="36"/>
        </w:rPr>
      </w:pPr>
    </w:p>
    <w:p w:rsidR="00483A0D" w:rsidRDefault="00483A0D" w:rsidP="00483A0D">
      <w:pPr>
        <w:spacing w:after="0" w:line="100" w:lineRule="atLeast"/>
        <w:ind w:left="5664" w:firstLine="6"/>
        <w:jc w:val="center"/>
        <w:rPr>
          <w:rFonts w:ascii="Times New Roman" w:eastAsia="Times New Roman" w:hAnsi="Times New Roman" w:cs="Times New Roman"/>
          <w:bCs/>
          <w:sz w:val="18"/>
          <w:szCs w:val="36"/>
        </w:rPr>
      </w:pPr>
      <w:r>
        <w:rPr>
          <w:rFonts w:ascii="Times New Roman" w:eastAsia="Times New Roman" w:hAnsi="Times New Roman" w:cs="Times New Roman"/>
          <w:bCs/>
          <w:szCs w:val="36"/>
        </w:rPr>
        <w:t>.............................................................</w:t>
      </w:r>
    </w:p>
    <w:p w:rsidR="00483A0D" w:rsidRDefault="00483A0D" w:rsidP="00483A0D">
      <w:pPr>
        <w:spacing w:after="100" w:line="100" w:lineRule="atLeast"/>
        <w:ind w:left="5664" w:firstLine="6"/>
        <w:jc w:val="center"/>
        <w:rPr>
          <w:rFonts w:ascii="Times New Roman" w:eastAsia="Times New Roman" w:hAnsi="Times New Roman" w:cs="Times New Roman"/>
          <w:bCs/>
          <w:i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18"/>
          <w:szCs w:val="36"/>
        </w:rPr>
        <w:t>czytelny podpis</w:t>
      </w:r>
    </w:p>
    <w:p w:rsidR="00483A0D" w:rsidRDefault="00483A0D" w:rsidP="00483A0D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18"/>
          <w:szCs w:val="16"/>
          <w:u w:val="singl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36"/>
        </w:rPr>
        <w:t>Dokument sporządzono w dwóch jednobrzmiących egzemplarzach.</w:t>
      </w:r>
    </w:p>
    <w:p w:rsidR="00483A0D" w:rsidRDefault="00483A0D" w:rsidP="00483A0D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18"/>
          <w:szCs w:val="16"/>
          <w:u w:val="single"/>
        </w:rPr>
      </w:pPr>
    </w:p>
    <w:p w:rsidR="00483A0D" w:rsidRDefault="00483A0D" w:rsidP="00483A0D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18"/>
          <w:szCs w:val="16"/>
          <w:u w:val="single"/>
        </w:rPr>
      </w:pPr>
    </w:p>
    <w:p w:rsidR="00483A0D" w:rsidRDefault="00483A0D" w:rsidP="00483A0D">
      <w:pPr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kern w:val="1"/>
          <w:sz w:val="18"/>
          <w:szCs w:val="16"/>
          <w:u w:val="single"/>
        </w:rPr>
        <w:t>Kodeks Postępowania Cywilnego</w:t>
      </w:r>
    </w:p>
    <w:p w:rsidR="00483A0D" w:rsidRDefault="00B87716" w:rsidP="00483A0D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6"/>
        </w:rPr>
      </w:pPr>
      <w:hyperlink r:id="rId9" w:history="1">
        <w:r w:rsidR="00483A0D">
          <w:rPr>
            <w:rStyle w:val="Hipercze"/>
            <w:rFonts w:ascii="Times New Roman" w:eastAsia="Times New Roman" w:hAnsi="Times New Roman" w:cs="Times New Roman"/>
            <w:b/>
            <w:bCs/>
            <w:kern w:val="1"/>
            <w:sz w:val="18"/>
            <w:szCs w:val="16"/>
          </w:rPr>
          <w:t xml:space="preserve">Art. 139. </w:t>
        </w:r>
        <w:r w:rsidR="00483A0D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kern w:val="1"/>
            <w:sz w:val="18"/>
            <w:szCs w:val="16"/>
          </w:rPr>
          <w:t>Niemożność doręczenia pisma</w:t>
        </w:r>
      </w:hyperlink>
    </w:p>
    <w:p w:rsidR="00483A0D" w:rsidRDefault="00483A0D" w:rsidP="00483A0D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6"/>
        </w:rPr>
      </w:pPr>
      <w:r>
        <w:rPr>
          <w:rFonts w:ascii="Times New Roman" w:eastAsia="Times New Roman" w:hAnsi="Times New Roman" w:cs="Times New Roman"/>
          <w:sz w:val="18"/>
          <w:szCs w:val="16"/>
        </w:rPr>
        <w:t xml:space="preserve">§ 1.W razie niemożności doręczenia w sposób przewidziany w artykułach poprzedzających, pismo przesłane za pośrednictwem operatora pocztowego w rozumieniu ustawy z dnia 23 listopada 2012 r. – Prawo pocztowe należy złożyć </w:t>
      </w:r>
      <w:r>
        <w:rPr>
          <w:rFonts w:ascii="Times New Roman" w:eastAsia="Times New Roman" w:hAnsi="Times New Roman" w:cs="Times New Roman"/>
          <w:sz w:val="18"/>
          <w:szCs w:val="16"/>
        </w:rPr>
        <w:br/>
        <w:t>w placówce pocztowej tego operatora, a doręczane w inny sposób – w urzędzie właściwej gminy, umieszczając zawiadomienie o tym w drzwiach mieszkania adresata lub w oddawczej skrzynce pocztowej ze wskazaniem gdzie i kiedy pismo pozostawiono, oraz z pouczeniem, że należy je odebrać w terminie siedmiu dni od dnia umieszczenia zawiadomienia. W przypadku bezskutecznego upływu tego terminu, czynność zawiadomienia należy powtórzyć.</w:t>
      </w:r>
    </w:p>
    <w:p w:rsidR="00483A0D" w:rsidRDefault="00483A0D" w:rsidP="00483A0D">
      <w:pPr>
        <w:spacing w:after="0" w:line="100" w:lineRule="atLeast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:rsidR="00483A0D" w:rsidRDefault="00483A0D" w:rsidP="00483A0D">
      <w:pPr>
        <w:spacing w:after="0" w:line="100" w:lineRule="atLeast"/>
        <w:jc w:val="both"/>
        <w:rPr>
          <w:sz w:val="18"/>
          <w:szCs w:val="16"/>
        </w:rPr>
      </w:pPr>
      <w:r>
        <w:rPr>
          <w:rFonts w:ascii="Times New Roman" w:eastAsia="Times New Roman" w:hAnsi="Times New Roman" w:cs="Times New Roman"/>
          <w:b/>
          <w:sz w:val="18"/>
          <w:szCs w:val="16"/>
          <w:u w:val="single"/>
        </w:rPr>
        <w:t>Kodeks Karny</w:t>
      </w:r>
    </w:p>
    <w:p w:rsidR="00483A0D" w:rsidRDefault="00483A0D" w:rsidP="00483A0D">
      <w:pPr>
        <w:pStyle w:val="NormalnyWeb1"/>
        <w:spacing w:before="0" w:after="0"/>
        <w:jc w:val="both"/>
        <w:rPr>
          <w:sz w:val="18"/>
          <w:szCs w:val="16"/>
        </w:rPr>
      </w:pPr>
      <w:r>
        <w:rPr>
          <w:sz w:val="18"/>
          <w:szCs w:val="16"/>
        </w:rPr>
        <w:t xml:space="preserve">Art. 233. § 1. Kto, składając zeznanie mające służyć za dowód w postępowaniu sądowym lub w innym postępowaniu prowadzonym na podstawie ustawy, zeznaje nieprawdę lub zataja prawdę, podlega karze pozbawienia wolności do lat 3. </w:t>
      </w:r>
    </w:p>
    <w:p w:rsidR="00483A0D" w:rsidRDefault="00483A0D" w:rsidP="00483A0D">
      <w:pPr>
        <w:pStyle w:val="NormalnyWeb1"/>
        <w:spacing w:before="0" w:after="0"/>
        <w:jc w:val="both"/>
        <w:rPr>
          <w:sz w:val="18"/>
          <w:szCs w:val="16"/>
        </w:rPr>
      </w:pPr>
      <w:r>
        <w:rPr>
          <w:sz w:val="18"/>
          <w:szCs w:val="16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:rsidR="00483A0D" w:rsidRDefault="00483A0D" w:rsidP="00483A0D">
      <w:pPr>
        <w:pStyle w:val="NormalnyWeb1"/>
        <w:spacing w:before="0" w:after="0"/>
        <w:jc w:val="both"/>
        <w:rPr>
          <w:spacing w:val="-2"/>
          <w:sz w:val="18"/>
          <w:szCs w:val="16"/>
        </w:rPr>
      </w:pPr>
      <w:r>
        <w:rPr>
          <w:sz w:val="18"/>
          <w:szCs w:val="16"/>
        </w:rPr>
        <w:t xml:space="preserve">Art. 286. § 1.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 </w:t>
      </w:r>
    </w:p>
    <w:p w:rsidR="00483A0D" w:rsidRPr="009A0A76" w:rsidRDefault="00483A0D" w:rsidP="009A0A76">
      <w:pPr>
        <w:pStyle w:val="NormalnyWeb1"/>
        <w:spacing w:before="0" w:after="0"/>
        <w:jc w:val="both"/>
        <w:rPr>
          <w:spacing w:val="-2"/>
          <w:sz w:val="18"/>
          <w:szCs w:val="16"/>
        </w:rPr>
        <w:sectPr w:rsidR="00483A0D" w:rsidRPr="009A0A76">
          <w:pgSz w:w="11906" w:h="16838"/>
          <w:pgMar w:top="1135" w:right="1417" w:bottom="851" w:left="1417" w:header="708" w:footer="708" w:gutter="0"/>
          <w:cols w:space="708"/>
          <w:docGrid w:linePitch="600" w:charSpace="36864"/>
        </w:sectPr>
      </w:pPr>
      <w:r>
        <w:rPr>
          <w:spacing w:val="-2"/>
          <w:sz w:val="18"/>
          <w:szCs w:val="16"/>
        </w:rPr>
        <w:t>§ 3. W wypadku mniejszej wagi, sprawca podlega grzywnie, karze ograniczenia wolności albo</w:t>
      </w:r>
      <w:r w:rsidR="009A0A76">
        <w:rPr>
          <w:spacing w:val="-2"/>
          <w:sz w:val="18"/>
          <w:szCs w:val="16"/>
        </w:rPr>
        <w:t xml:space="preserve"> pozbawienia wolności do lat 2.</w:t>
      </w:r>
    </w:p>
    <w:p w:rsidR="00B963D0" w:rsidRDefault="00B963D0" w:rsidP="00B963D0">
      <w:pPr>
        <w:spacing w:after="0" w:line="100" w:lineRule="atLeast"/>
        <w:rPr>
          <w:rFonts w:ascii="Times New Roman" w:eastAsia="Calibri" w:hAnsi="Times New Roman" w:cs="Times New Roman"/>
          <w:spacing w:val="-12"/>
          <w:sz w:val="15"/>
          <w:szCs w:val="15"/>
        </w:rPr>
      </w:pPr>
      <w:r>
        <w:rPr>
          <w:rFonts w:ascii="Times New Roman" w:eastAsia="Calibri" w:hAnsi="Times New Roman" w:cs="Times New Roman"/>
          <w:spacing w:val="-12"/>
          <w:sz w:val="14"/>
          <w:szCs w:val="14"/>
        </w:rPr>
        <w:lastRenderedPageBreak/>
        <w:t>REGULAMIN KORZYSTANIA Z MATERIAŁÓW I USŁUG BIBLIOTEKI PUBLICZNEJ W  TERESINIE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>
        <w:rPr>
          <w:rFonts w:ascii="Times New Roman" w:eastAsia="Calibri" w:hAnsi="Times New Roman" w:cs="Times New Roman"/>
          <w:spacing w:val="-12"/>
          <w:sz w:val="15"/>
          <w:szCs w:val="15"/>
        </w:rPr>
        <w:t xml:space="preserve"> </w:t>
      </w: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.Regulamin korzystania z materiałów i usług, zwany dalej regulaminem, określa warunki i zasady korzystania z materiałów i usług we wszystkich placówkach Gminnej Biblioteki Publicznej w Teresinie.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2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.Prawo do korzystania z Biblioteki ma charakter powszechny na zasadach określonych w Ustawie o bibliotekach oraz w niniejszym regulaminie.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3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.Wypożyczanie materiałów bibliotecznych, korzystanie ze zbiorów zgromadzonych w czytelniach oraz korzystanie ze sprzętu komputerowego jest bezpłatne.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4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.Osoby zamierzające korzystać z usług Biblioteki zobowiązane są do okazania dowodu tożsamości i ewentualnie innych dokumentów w celu dokonania zapisu w elektronicznej bazie zarejestrowanych użytkowników Biblioteki.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5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.W bazie przechowywane są następujące dane: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- nazwisko i imię,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- PESEL,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- płeć,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- adres stałego pobytu,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- numer telefonu kontaktowego,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- przynależność do grupy społeczno-zawodowej (według klasyfikacji Głównego Urzędu Statystycznego),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- opcjonalnie – adres tymczasowego pobytu lub imię i nazwisko oraz adres opiekuna prawnego osoby niepełnoletniej.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6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 xml:space="preserve">.Osoby zapisujące się do Biblioteki zobowiązane są do zapoznania się z niniejszym regulaminem i podpisania oświadczenia potwierdzającego ten fakt oraz określenie karty uprawniającej do korzystania z usług Biblioteki. Złożenie podpisu jest równoznaczne </w:t>
      </w:r>
      <w:r>
        <w:rPr>
          <w:rFonts w:ascii="Times New Roman" w:eastAsia="Calibri" w:hAnsi="Times New Roman" w:cs="Times New Roman"/>
          <w:spacing w:val="-12"/>
          <w:sz w:val="16"/>
          <w:szCs w:val="16"/>
        </w:rPr>
        <w:t xml:space="preserve"> 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z wyrażeniem zgody na przestrzeganie regulaminu oraz na przetwarzanie danych osobowych do celów statystycznych i ewentualnych roszczeń prawnych za nieuregulowane zobowiązania wobec Biblioteki. Wzór oświadczenia stanowi Załącznik nr 1 do regulaminu.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7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.Osoby niepełnoletnie mogą korzystać z usług Biblioteki po uprzednim podpisaniu przez rodziców lub opiekunów prawnych odpowiedniego oświadczenia. Wzór oświadczenia stanowi Załącznik nr 2 do regulaminu.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8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 xml:space="preserve">.Podpisanie oświadczenia o zapoznaniu się z regulaminem jest równoznaczne </w:t>
      </w:r>
      <w:r>
        <w:rPr>
          <w:rFonts w:ascii="Times New Roman" w:eastAsia="Calibri" w:hAnsi="Times New Roman" w:cs="Times New Roman"/>
          <w:spacing w:val="-12"/>
          <w:sz w:val="16"/>
          <w:szCs w:val="16"/>
        </w:rPr>
        <w:t xml:space="preserve"> 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z przyjęciem odpowiedzialności za stan techniczny wypożyczonych materiałów bibliotecznych i ich terminowy zwrot. Za osoby niepełnoletnie odpowiedzialność ponoszą rodzice lub opiekunowie prawni.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9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 xml:space="preserve">.Osoby zapisane do Biblioteki zobowiązane są do informowania Biblioteki o każdej zmianie miejsca stałego lub czasowego pobytu oraz numeru telefonu kontaktowego 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br/>
        <w:t>w możliwie najkrótszym terminie.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II. Zasady wypożyczania materiałów bibliotecznych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.Łączna liczba wypożyczeń we wszystkich placówkach Biblioteki nie może przekroczyć 15 pozycji. (Dotyczy konta standard.)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2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.W jednej placówce można wypożyczyć łącznie do 5 pozycji: do 3 woluminów książek, do 3 czasopism, do 2 pozycji na innych nośnikach.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3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.Wypożyczone materiały można zwracać tylko w tej placówce, w której zostały wypożyczone.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4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.W przypadku osób starszych i niepełnosprawnych możliwe jest zwiększenie limitu do 10 wypożyczonych woluminów książek w jednej placówce oraz wydłużenie terminu zwrotu wypożyczanych pozycji.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5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.Bibliotekarz może ograniczyć liczbę wypożyczanych pozycji osobom nie posiadającym stałego miejsca pobytu na terenie Gminy Teresin. Od osób tych, za każdą wypożyczaną pozycję</w:t>
      </w:r>
      <w:r>
        <w:rPr>
          <w:rFonts w:ascii="Times New Roman" w:eastAsia="Calibri" w:hAnsi="Times New Roman" w:cs="Times New Roman"/>
          <w:spacing w:val="-12"/>
          <w:sz w:val="16"/>
          <w:szCs w:val="16"/>
        </w:rPr>
        <w:t xml:space="preserve"> Bibliotekarz może  pobrać kaucję zwrotną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 xml:space="preserve"> w wysokości 20 złotych. Kaucja ta jest honorowana we wszystkich placówkach Biblioteki, ale jej zwrotu dokonuje wyłącznie placówka, w której została wpłacona. Kaucja może być zwrócona wyłącznie na podstawie pokwitowania wydanego przez Bibliotekę przy jej wnoszeniu.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6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.Ustala się następujące okresy wypożyczeń dla poszczególnych rodzajów materiałów bibliotecznych: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a. literatura popularno-naukowa i pozycje szczególnie cenne - 7 lub 14 dni,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b. filmy - 2 dni,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c. płyty audio - 7 dni,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d. programy multimedialne, „książka mówiona”, pozostałe książki – 30 dni,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7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.Powyższe okresy wypożyczeń ulegają automatycznie wydłużeniu w przypadku, gdy termin zwrotu wypada w dniu, w którym Biblioteka jest nieczynna.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8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 xml:space="preserve">.Nie wypożycza się wydawnictw z księgozbioru podręcznego, zniszczonych 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br/>
        <w:t>i wymagających konserwacji oraz dokumentów elektronicznych, jeśli tak stanowią przepisy prawa.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9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.Wszelkie uszkodzenia i defekty wypożyczanych materiałów bibliotecznych należy zgłaszać niezwłocznie po ich zauważeniu.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10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.Termin zwrotu można przedłużyć przed jego upływem osobiście, telefonicznie (książki do 30 dni, multimedia 1 dzień) lub poprzez stronę internetową Biblioteki (książki – 14 dni, multimedia na 1 dzień), jeśli wypożyczona pozycja nie została wcześniej zarezerwowana przez innego użytkownika. Termin zwrotu może być przedłużony tylko jeden raz.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11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.Wypożyczający może zarezerwować materiały biblioteczne aktualnie wypożyczone przez innych użytkowników. Zarezerwowane materiały należy odebrać w ciągu 5 dni od zwrócenia ich przez poprzednich użytkowników. Po tym terminie rezerwacje są anulowane.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12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.Zabrania się tworzenia kopii wypożyczonych materiałów na nośnikach magnetycznych i elektronicznych. Wypożyczone oprogramowanie przed zwrotem do Biblioteki należy odinstalować.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13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.W przypadku wypożyczania materiałów szczególnie cennych Biblioteka może żądać wpłacenia kaucji w wysokości wynikającą z ceny inwentarzowej wypożyczanej pozycji.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14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.Kaucja za wypożyczone pozycje ulega przepadkowi na rzecz Biblioteki w przypadku nieuregulowania zobowiązań lub jeśli nie zostanie odebrana w ciągu 24 miesięcy od zaprzestania korzystania z wypożyczeń.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15.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 xml:space="preserve">W przypadku zwrócenia wypożyczonych materiałów bibliotecznych po terminie, użytkownik zobowiązany jest do zapłacenia za każdy dzień Bibliotece opłaty 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br/>
        <w:t>w wysokości 10 groszy za każdą książkę. Za przetrzymanie multimediów (nośniki CD, DVD) pobierana jest opłata w wysokości 3 zł. Przy naliczaniu opłaty nie odlicza się dni, w których Biblioteka jest nieczynna. Wysokość opłaty zaokrąglana jest do pełnych złotych.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16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.Biblioteka jest uprawniona do potrącania opłaty za zwłokę z kwoty wpłaconej kaucji.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17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.Użytkownik, który zagubi lub zniszczy wypożyczone materiały biblioteczne, zobowiązany jest odkupić takie same materiały lub – w porozumieniu z bibliotekarzem dyżurującym – inne materiały, o co najmniej identycznej wartości. W przypadku zniszczenia lub zagubienia jednej z części wydawnictwa wieloczęściowego, użytkownik odpowiada jak za całość wydawnictwa.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18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.W przypadku zagubionej lub zniszczonej pozycji Użytkownik zobowiązany jest do uiszczenia ekwiwalentu pieniężnego w wysokości ceny inwentarzowej wypożyczanej pozycji.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19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.Przetrzymywanie wypożyczonych materiałów bibliotecznych poza wyznaczone terminy lub nie wywiązanie się ze zobowiązań powoduje zablokowanie możliwości korzystania z usług Biblioteki we wszystkich placówkach do czasu uregulowania zobowiązań wobec Biblioteki.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III. Zasady udostępniania zbiorów w czytelniach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.Zbiory czytelni udostępniane są na miejscu.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2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.Pracownicy czytelni mogą żądać od użytkowników przedstawienia karty bibliotecznej lub dokumentu potwierdzającego tożsamość.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3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.Dostęp do księgozbioru podręcznego oraz czasopism bieżących jest wolny. Książki wybrane z półek należy przedstawić bibliotekarzowi.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4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.Pozostałe materiały biblioteczne można otrzymać po złożeniu zamówienia.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5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.Zamówienia należy składać najpóźniej na 30 minut przed zamknięciem czytelni.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lastRenderedPageBreak/>
        <w:t>6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.Z udostępnionych materiałów bibliotecznych można zamówić kserokopie. Wykonanie kserokopii jest odpłatne. Wysokość opłaty stanowi załącznik nr 3.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7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 xml:space="preserve">.Kopiowanie materiałów bibliotecznych jest dozwolone wyłącznie w granicach dopuszczalnych Ustawą z dnia 4 lutego 1994 r. o prawie autorskim i prawach pokrewnych (Dz. U. Nr 24 poz. 83 z </w:t>
      </w:r>
      <w:proofErr w:type="spellStart"/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późn</w:t>
      </w:r>
      <w:proofErr w:type="spellEnd"/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 zm.).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8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.Zamiar zamówienia kserokopii należy zgłosić najpóźniej na 30 minut przed zamknięciem czytelni.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9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.Użytkownik ponosi odpowiedzialność za stan i całość udostępnionych materiałów bibliotecznych.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IV. Zasady użytkowania sprzętu komputerowego i dostępu do Internetu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.Internet może być wykorzystywany do celów edukacyjnych, informacyjnych, rozrywkowych i poszukiwań bibliograficznych.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2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.Osoby korzystające ze stanowisk komputerowych zobowiązane są do przedstawienia karty bibliotecznej.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3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.Jedna osoba może korzystać z dostępu do Internetu przez 30 minut.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4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 xml:space="preserve">.Jeśli nie ma innych chętnych, możliwe przedłużenie tego czasu. 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5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.Użytkownik może skorzystać z odpłatnego wydrukowania materiałów Wysokość opłaty stanowi załącznik nr 3.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6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.Użytkownik korzystający ze stanowiska komputerowego jest odpowiedzialny za wykorzystywany sprzęt i zainstalowane oprogramowanie.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7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.Zabronione są wszelkie działania powodujące uszkodzenie sprzętu komputerowego, wprowadzanie jakichkolwiek zmian w konfiguracji, łamanie zabezpieczeń systemu oraz świadome wprowadzanie wirusów komputerowych do systemu.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8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.Zabrania się: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a instalowania programów,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b. otwierania stron zawierających treści pornograficzne, propagujące przemoc i rasizm,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c. wchodzenia na strony zawierające pirackie oprogramowanie.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9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.Przed zakończeniem sesji należy skasować pobrane i zapisane pliki oraz wyczyścić pamięć przeglądarki (szczególnie, jeśli użytkownik podczas logowania korzystał z poufnych haseł). Biblioteka nie ponosi odpowiedzialności za skutki niespełnienia tego wymogu.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10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.Ściągnięte z Internetu pliki lub programy można zapisywać na własnych nośnikach za zgodą dyżurującego bibliotekarza.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11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.Można wykonywać wydruki wyszukanych w Internecie informacji. O zamiarze wykonania wydruku należy poinformować bibliotekarza. Za wydruk pobierana jest opłata w wysokości określonej w punkcie 4 załącznika nr3.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12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.Pracownicy Biblioteki mają prawo kontrolować czynności wykonywane przez użytkownika na stanowisku komputerowym.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13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.Bibliotekarz może odmówić użytkownikowi dostępu lub zażądać odejścia od komputera, jeśli uzna, że jego zachowanie zagraża bezpieczeństwu systemu lub sprzętu.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14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.Osoby niepełnoletnie mogą zostać pozbawione dostępu do sprzętu komputerowego na żądanie rodziców lub opiekunów.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V. Postanowienia końcowe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1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.Wobec osób naruszających postanowienia regulaminu mogą być stosowane następujące sankcje: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a- ograniczenie liczby wypożyczonych pozycji do jednej, dwóch lub trzech we wszystkich placówkach łącznie,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b- czasowe pozbawienie prawa do korzystania z niektórych lub wszystkich usług Biblioteki,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c- stałe pozbawienie prawa do korzystania z niektórych lub wszystkich usług Biblioteki.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2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 xml:space="preserve">.Decyzje w tych sprawach podejmuje Dyrektor Biblioteki lub osoba przez niego upoważniona. 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b/>
          <w:spacing w:val="-12"/>
          <w:sz w:val="16"/>
          <w:szCs w:val="16"/>
        </w:rPr>
        <w:t>3</w:t>
      </w: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.W szczególnych, uzasadnionych przypadkach losowych Dyrektor Biblioteki może, na umotywowany wniosek osoby zainteresowanej: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  <w:r w:rsidRPr="009B39CB">
        <w:rPr>
          <w:rFonts w:ascii="Times New Roman" w:eastAsia="Calibri" w:hAnsi="Times New Roman" w:cs="Times New Roman"/>
          <w:spacing w:val="-12"/>
          <w:sz w:val="16"/>
          <w:szCs w:val="16"/>
        </w:rPr>
        <w:t>a obniżyć wielkość roszczeń lub od nich odstąpić.</w:t>
      </w: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</w:p>
    <w:p w:rsidR="00B963D0" w:rsidRPr="009B39CB" w:rsidRDefault="00B963D0" w:rsidP="00B963D0">
      <w:pPr>
        <w:spacing w:after="0" w:line="240" w:lineRule="auto"/>
        <w:rPr>
          <w:rFonts w:ascii="Times New Roman" w:eastAsia="Calibri" w:hAnsi="Times New Roman" w:cs="Times New Roman"/>
          <w:spacing w:val="-12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8"/>
        <w:gridCol w:w="3119"/>
      </w:tblGrid>
      <w:tr w:rsidR="00B963D0" w:rsidRPr="009B39CB" w:rsidTr="00110EEB">
        <w:trPr>
          <w:trHeight w:val="223"/>
        </w:trPr>
        <w:tc>
          <w:tcPr>
            <w:tcW w:w="1848" w:type="dxa"/>
            <w:tcBorders>
              <w:bottom w:val="thinThickSmallGap" w:sz="24" w:space="0" w:color="auto"/>
            </w:tcBorders>
            <w:tcMar>
              <w:left w:w="0" w:type="dxa"/>
              <w:right w:w="0" w:type="dxa"/>
            </w:tcMar>
          </w:tcPr>
          <w:p w:rsidR="00B963D0" w:rsidRPr="009B39CB" w:rsidRDefault="00B963D0" w:rsidP="00110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16"/>
                <w:szCs w:val="14"/>
              </w:rPr>
            </w:pPr>
            <w:r w:rsidRPr="009B39CB">
              <w:rPr>
                <w:rFonts w:ascii="Times New Roman" w:hAnsi="Times New Roman"/>
                <w:spacing w:val="-10"/>
                <w:sz w:val="16"/>
                <w:szCs w:val="14"/>
              </w:rPr>
              <w:t>Rodzaj opłaty</w:t>
            </w:r>
          </w:p>
        </w:tc>
        <w:tc>
          <w:tcPr>
            <w:tcW w:w="3119" w:type="dxa"/>
            <w:tcBorders>
              <w:bottom w:val="thinThickSmallGap" w:sz="24" w:space="0" w:color="auto"/>
            </w:tcBorders>
            <w:tcMar>
              <w:left w:w="0" w:type="dxa"/>
              <w:right w:w="0" w:type="dxa"/>
            </w:tcMar>
          </w:tcPr>
          <w:p w:rsidR="00B963D0" w:rsidRPr="009B39CB" w:rsidRDefault="00B963D0" w:rsidP="00110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16"/>
                <w:szCs w:val="14"/>
              </w:rPr>
            </w:pPr>
            <w:r w:rsidRPr="009B39CB">
              <w:rPr>
                <w:rFonts w:ascii="Times New Roman" w:hAnsi="Times New Roman"/>
                <w:spacing w:val="-10"/>
                <w:sz w:val="16"/>
                <w:szCs w:val="14"/>
              </w:rPr>
              <w:t>Wysokość opłaty</w:t>
            </w:r>
          </w:p>
        </w:tc>
      </w:tr>
      <w:tr w:rsidR="00B963D0" w:rsidRPr="009B39CB" w:rsidTr="00110EEB">
        <w:trPr>
          <w:trHeight w:val="365"/>
        </w:trPr>
        <w:tc>
          <w:tcPr>
            <w:tcW w:w="1848" w:type="dxa"/>
            <w:tcBorders>
              <w:top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3D0" w:rsidRPr="009B39CB" w:rsidRDefault="00B963D0" w:rsidP="00110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18"/>
                <w:szCs w:val="14"/>
              </w:rPr>
            </w:pPr>
            <w:r w:rsidRPr="009B39CB">
              <w:rPr>
                <w:rFonts w:ascii="Times New Roman" w:hAnsi="Times New Roman"/>
                <w:spacing w:val="-10"/>
                <w:sz w:val="18"/>
                <w:szCs w:val="14"/>
              </w:rPr>
              <w:t>Za przetrzymanie książek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63D0" w:rsidRPr="009B39CB" w:rsidRDefault="00B963D0" w:rsidP="00110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18"/>
                <w:szCs w:val="14"/>
              </w:rPr>
            </w:pPr>
            <w:r w:rsidRPr="009B39CB">
              <w:rPr>
                <w:rFonts w:ascii="Times New Roman" w:hAnsi="Times New Roman"/>
                <w:spacing w:val="-10"/>
                <w:sz w:val="18"/>
                <w:szCs w:val="14"/>
              </w:rPr>
              <w:t>0,10 zł (słownie: dziesięć groszy) za każdy dzień</w:t>
            </w:r>
          </w:p>
        </w:tc>
      </w:tr>
      <w:tr w:rsidR="00B963D0" w:rsidRPr="009B39CB" w:rsidTr="00110EEB">
        <w:trPr>
          <w:trHeight w:val="213"/>
        </w:trPr>
        <w:tc>
          <w:tcPr>
            <w:tcW w:w="1848" w:type="dxa"/>
            <w:tcMar>
              <w:left w:w="0" w:type="dxa"/>
              <w:right w:w="0" w:type="dxa"/>
            </w:tcMar>
            <w:vAlign w:val="center"/>
          </w:tcPr>
          <w:p w:rsidR="00B963D0" w:rsidRPr="009B39CB" w:rsidRDefault="00B963D0" w:rsidP="00110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18"/>
                <w:szCs w:val="14"/>
              </w:rPr>
            </w:pPr>
            <w:r w:rsidRPr="009B39CB">
              <w:rPr>
                <w:rFonts w:ascii="Times New Roman" w:hAnsi="Times New Roman"/>
                <w:spacing w:val="-10"/>
                <w:sz w:val="18"/>
                <w:szCs w:val="14"/>
              </w:rPr>
              <w:t>Za przetrzymanie książki mówionej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B963D0" w:rsidRPr="009B39CB" w:rsidRDefault="00B963D0" w:rsidP="00110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18"/>
                <w:szCs w:val="14"/>
              </w:rPr>
            </w:pPr>
            <w:r w:rsidRPr="009B39CB">
              <w:rPr>
                <w:rFonts w:ascii="Times New Roman" w:hAnsi="Times New Roman"/>
                <w:spacing w:val="-10"/>
                <w:sz w:val="18"/>
                <w:szCs w:val="14"/>
              </w:rPr>
              <w:t>0,20 zł (słownie: dwadzieścia groszy) za każdy dzień</w:t>
            </w:r>
          </w:p>
        </w:tc>
      </w:tr>
      <w:tr w:rsidR="00B963D0" w:rsidRPr="002D45F0" w:rsidTr="00110EEB">
        <w:trPr>
          <w:trHeight w:val="213"/>
        </w:trPr>
        <w:tc>
          <w:tcPr>
            <w:tcW w:w="1848" w:type="dxa"/>
            <w:tcMar>
              <w:left w:w="0" w:type="dxa"/>
              <w:right w:w="0" w:type="dxa"/>
            </w:tcMar>
            <w:vAlign w:val="center"/>
          </w:tcPr>
          <w:p w:rsidR="00B963D0" w:rsidRPr="009B39CB" w:rsidRDefault="00B963D0" w:rsidP="00110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18"/>
                <w:szCs w:val="14"/>
              </w:rPr>
            </w:pPr>
            <w:r w:rsidRPr="009B39CB">
              <w:rPr>
                <w:rFonts w:ascii="Times New Roman" w:hAnsi="Times New Roman"/>
                <w:spacing w:val="-10"/>
                <w:sz w:val="18"/>
                <w:szCs w:val="14"/>
              </w:rPr>
              <w:t>Za przetrzymanie filmów i  zbiorów muzycznych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B963D0" w:rsidRPr="009B39CB" w:rsidRDefault="00B963D0" w:rsidP="00110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18"/>
                <w:szCs w:val="14"/>
              </w:rPr>
            </w:pPr>
            <w:r w:rsidRPr="009B39CB">
              <w:rPr>
                <w:rFonts w:ascii="Times New Roman" w:hAnsi="Times New Roman"/>
                <w:spacing w:val="-10"/>
                <w:sz w:val="18"/>
                <w:szCs w:val="14"/>
              </w:rPr>
              <w:t>3 zł (słownie: trzy złote) za każdy dzień</w:t>
            </w:r>
          </w:p>
        </w:tc>
      </w:tr>
      <w:tr w:rsidR="00B963D0" w:rsidRPr="002D45F0" w:rsidTr="00110EEB">
        <w:trPr>
          <w:trHeight w:val="504"/>
        </w:trPr>
        <w:tc>
          <w:tcPr>
            <w:tcW w:w="1848" w:type="dxa"/>
            <w:tcMar>
              <w:left w:w="0" w:type="dxa"/>
              <w:right w:w="0" w:type="dxa"/>
            </w:tcMar>
            <w:vAlign w:val="center"/>
          </w:tcPr>
          <w:p w:rsidR="00B963D0" w:rsidRPr="009B39CB" w:rsidRDefault="00B963D0" w:rsidP="00110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18"/>
                <w:szCs w:val="14"/>
              </w:rPr>
            </w:pPr>
            <w:r w:rsidRPr="009B39CB">
              <w:rPr>
                <w:rFonts w:ascii="Times New Roman" w:hAnsi="Times New Roman"/>
                <w:spacing w:val="-10"/>
                <w:sz w:val="18"/>
                <w:szCs w:val="14"/>
              </w:rPr>
              <w:t>Za wydruki i ksero czarno białe – do 10 stron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B963D0" w:rsidRPr="009B39CB" w:rsidRDefault="00B963D0" w:rsidP="00110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18"/>
                <w:szCs w:val="14"/>
              </w:rPr>
            </w:pPr>
            <w:r w:rsidRPr="009B39CB">
              <w:rPr>
                <w:rFonts w:ascii="Times New Roman" w:hAnsi="Times New Roman"/>
                <w:spacing w:val="-10"/>
                <w:sz w:val="18"/>
                <w:szCs w:val="14"/>
              </w:rPr>
              <w:t>0,30 zł (słownie: trzydzieści groszy) za stronę formatu A4</w:t>
            </w:r>
          </w:p>
        </w:tc>
      </w:tr>
      <w:tr w:rsidR="00B963D0" w:rsidRPr="002D45F0" w:rsidTr="00110EEB">
        <w:trPr>
          <w:trHeight w:val="376"/>
        </w:trPr>
        <w:tc>
          <w:tcPr>
            <w:tcW w:w="1848" w:type="dxa"/>
            <w:tcMar>
              <w:left w:w="0" w:type="dxa"/>
              <w:right w:w="0" w:type="dxa"/>
            </w:tcMar>
            <w:vAlign w:val="center"/>
          </w:tcPr>
          <w:p w:rsidR="00B963D0" w:rsidRPr="009B39CB" w:rsidRDefault="00B963D0" w:rsidP="00110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18"/>
                <w:szCs w:val="14"/>
              </w:rPr>
            </w:pPr>
            <w:r w:rsidRPr="009B39CB">
              <w:rPr>
                <w:rFonts w:ascii="Times New Roman" w:hAnsi="Times New Roman"/>
                <w:spacing w:val="-10"/>
                <w:sz w:val="18"/>
                <w:szCs w:val="14"/>
              </w:rPr>
              <w:t>Za wydruki i ksero czarno białe – powyżej 10 stron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B963D0" w:rsidRPr="009B39CB" w:rsidRDefault="00B963D0" w:rsidP="00110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18"/>
                <w:szCs w:val="14"/>
              </w:rPr>
            </w:pPr>
            <w:r w:rsidRPr="009B39CB">
              <w:rPr>
                <w:rFonts w:ascii="Times New Roman" w:hAnsi="Times New Roman"/>
                <w:spacing w:val="-10"/>
                <w:sz w:val="18"/>
                <w:szCs w:val="14"/>
              </w:rPr>
              <w:t>0,20 zł (słownie: dwadzieścia groszy) za stronę formatu A4</w:t>
            </w:r>
          </w:p>
        </w:tc>
      </w:tr>
      <w:tr w:rsidR="00B963D0" w:rsidRPr="002D45F0" w:rsidTr="00110EEB">
        <w:trPr>
          <w:trHeight w:val="370"/>
        </w:trPr>
        <w:tc>
          <w:tcPr>
            <w:tcW w:w="1848" w:type="dxa"/>
            <w:tcMar>
              <w:left w:w="0" w:type="dxa"/>
              <w:right w:w="0" w:type="dxa"/>
            </w:tcMar>
            <w:vAlign w:val="center"/>
          </w:tcPr>
          <w:p w:rsidR="00B963D0" w:rsidRPr="009B39CB" w:rsidRDefault="00B963D0" w:rsidP="00110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18"/>
                <w:szCs w:val="14"/>
              </w:rPr>
            </w:pPr>
            <w:r w:rsidRPr="009B39CB">
              <w:rPr>
                <w:rFonts w:ascii="Times New Roman" w:hAnsi="Times New Roman"/>
                <w:spacing w:val="-10"/>
                <w:sz w:val="18"/>
                <w:szCs w:val="14"/>
              </w:rPr>
              <w:t xml:space="preserve">Za wydruk w kolorze </w:t>
            </w:r>
          </w:p>
        </w:tc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:rsidR="00B963D0" w:rsidRPr="009B39CB" w:rsidRDefault="00B963D0" w:rsidP="00110EE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pacing w:val="-10"/>
                <w:sz w:val="18"/>
                <w:szCs w:val="14"/>
              </w:rPr>
            </w:pPr>
            <w:r w:rsidRPr="009B39CB">
              <w:rPr>
                <w:rFonts w:ascii="Times New Roman" w:hAnsi="Times New Roman"/>
                <w:spacing w:val="-10"/>
                <w:sz w:val="18"/>
                <w:szCs w:val="14"/>
              </w:rPr>
              <w:t>0,50 zł (słownie :pięćdziesiąt groszy) za stronę formatu A4</w:t>
            </w:r>
          </w:p>
        </w:tc>
      </w:tr>
    </w:tbl>
    <w:p w:rsidR="00B963D0" w:rsidRDefault="00B963D0" w:rsidP="00B963D0">
      <w:pPr>
        <w:spacing w:after="0" w:line="100" w:lineRule="atLeast"/>
        <w:rPr>
          <w:rFonts w:ascii="Times New Roman" w:eastAsia="Calibri" w:hAnsi="Times New Roman" w:cs="Times New Roman"/>
          <w:spacing w:val="-12"/>
          <w:sz w:val="16"/>
          <w:szCs w:val="16"/>
        </w:rPr>
      </w:pPr>
    </w:p>
    <w:p w:rsidR="009A0A76" w:rsidRDefault="009A0A76">
      <w:pPr>
        <w:rPr>
          <w:rFonts w:ascii="Times New Roman" w:eastAsia="Calibri" w:hAnsi="Times New Roman" w:cs="Times New Roman"/>
          <w:spacing w:val="-12"/>
          <w:sz w:val="14"/>
          <w:szCs w:val="14"/>
        </w:rPr>
      </w:pPr>
    </w:p>
    <w:p w:rsidR="00483A0D" w:rsidRDefault="00483A0D" w:rsidP="00483A0D">
      <w:pPr>
        <w:spacing w:after="0" w:line="100" w:lineRule="atLeast"/>
        <w:rPr>
          <w:rFonts w:ascii="Times New Roman" w:eastAsia="Calibri" w:hAnsi="Times New Roman" w:cs="Times New Roman"/>
          <w:spacing w:val="-12"/>
          <w:sz w:val="16"/>
          <w:szCs w:val="16"/>
        </w:rPr>
      </w:pPr>
    </w:p>
    <w:p w:rsidR="003D7E71" w:rsidRDefault="003D7E71" w:rsidP="002E6650">
      <w:pPr>
        <w:spacing w:after="0"/>
        <w:jc w:val="center"/>
        <w:rPr>
          <w:sz w:val="18"/>
        </w:rPr>
      </w:pPr>
    </w:p>
    <w:p w:rsidR="003D7E71" w:rsidRDefault="003D7E71" w:rsidP="002E6650">
      <w:pPr>
        <w:spacing w:after="0"/>
        <w:jc w:val="center"/>
        <w:rPr>
          <w:sz w:val="18"/>
        </w:rPr>
      </w:pPr>
    </w:p>
    <w:p w:rsidR="003D7E71" w:rsidRDefault="003D7E71" w:rsidP="002E6650">
      <w:pPr>
        <w:spacing w:after="0"/>
        <w:jc w:val="center"/>
        <w:rPr>
          <w:sz w:val="18"/>
        </w:rPr>
      </w:pPr>
    </w:p>
    <w:p w:rsidR="003D7E71" w:rsidRDefault="003D7E71" w:rsidP="002E6650">
      <w:pPr>
        <w:spacing w:after="0"/>
        <w:jc w:val="center"/>
        <w:rPr>
          <w:sz w:val="18"/>
        </w:rPr>
      </w:pPr>
    </w:p>
    <w:p w:rsidR="003D7E71" w:rsidRDefault="003D7E71" w:rsidP="002E6650">
      <w:pPr>
        <w:spacing w:after="0"/>
        <w:jc w:val="center"/>
        <w:rPr>
          <w:sz w:val="18"/>
        </w:rPr>
      </w:pPr>
    </w:p>
    <w:p w:rsidR="003D7E71" w:rsidRDefault="003D7E71" w:rsidP="002E6650">
      <w:pPr>
        <w:spacing w:after="0"/>
        <w:jc w:val="center"/>
        <w:rPr>
          <w:sz w:val="18"/>
        </w:rPr>
      </w:pPr>
    </w:p>
    <w:p w:rsidR="003D7E71" w:rsidRDefault="003D7E71" w:rsidP="002E6650">
      <w:pPr>
        <w:spacing w:after="0"/>
        <w:jc w:val="center"/>
        <w:rPr>
          <w:sz w:val="18"/>
        </w:rPr>
      </w:pPr>
    </w:p>
    <w:p w:rsidR="003D7E71" w:rsidRDefault="003D7E71" w:rsidP="002E6650">
      <w:pPr>
        <w:spacing w:after="0"/>
        <w:jc w:val="center"/>
        <w:rPr>
          <w:sz w:val="18"/>
        </w:rPr>
      </w:pPr>
    </w:p>
    <w:p w:rsidR="003D7E71" w:rsidRDefault="003D7E71" w:rsidP="002E6650">
      <w:pPr>
        <w:spacing w:after="0"/>
        <w:jc w:val="center"/>
        <w:rPr>
          <w:sz w:val="18"/>
        </w:rPr>
      </w:pPr>
    </w:p>
    <w:p w:rsidR="003D7E71" w:rsidRDefault="003D7E71" w:rsidP="002E6650">
      <w:pPr>
        <w:spacing w:after="0"/>
        <w:jc w:val="center"/>
        <w:rPr>
          <w:sz w:val="18"/>
        </w:rPr>
      </w:pPr>
    </w:p>
    <w:p w:rsidR="003938B9" w:rsidRDefault="003938B9" w:rsidP="002E6650">
      <w:pPr>
        <w:spacing w:after="0"/>
        <w:jc w:val="center"/>
        <w:rPr>
          <w:sz w:val="18"/>
        </w:rPr>
      </w:pPr>
    </w:p>
    <w:p w:rsidR="00483A0D" w:rsidRDefault="00483A0D" w:rsidP="002E6650">
      <w:pPr>
        <w:spacing w:after="0"/>
        <w:jc w:val="center"/>
        <w:rPr>
          <w:sz w:val="18"/>
        </w:rPr>
      </w:pPr>
    </w:p>
    <w:p w:rsidR="008F511A" w:rsidRDefault="008F511A" w:rsidP="008F511A">
      <w:pPr>
        <w:pStyle w:val="Nagwek"/>
        <w:rPr>
          <w:rStyle w:val="Pogrubienie"/>
          <w:rFonts w:ascii="Klavika Lt" w:hAnsi="Klavika Lt" w:cs="Klavika Lt"/>
          <w:color w:val="636363"/>
          <w:sz w:val="20"/>
          <w:szCs w:val="20"/>
        </w:rPr>
      </w:pPr>
      <w:r w:rsidRPr="008F511A">
        <w:rPr>
          <w:rStyle w:val="Pogrubienie"/>
          <w:rFonts w:ascii="Klavika Lt" w:hAnsi="Klavika Lt" w:cs="Klavika Lt"/>
          <w:noProof/>
          <w:color w:val="636363"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-54610</wp:posOffset>
            </wp:positionH>
            <wp:positionV relativeFrom="margin">
              <wp:posOffset>-88265</wp:posOffset>
            </wp:positionV>
            <wp:extent cx="720725" cy="650875"/>
            <wp:effectExtent l="19050" t="0" r="3175" b="0"/>
            <wp:wrapSquare wrapText="bothSides"/>
            <wp:docPr id="3" name="Obraz 4" descr="biblioteki_logo_radzi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biblioteki_logo_radzie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481" t="21724" r="64247" b="43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511A" w:rsidRPr="002E6650" w:rsidRDefault="008F511A" w:rsidP="008F511A">
      <w:pPr>
        <w:spacing w:after="0"/>
        <w:jc w:val="right"/>
        <w:rPr>
          <w:sz w:val="18"/>
        </w:rPr>
      </w:pPr>
      <w:r w:rsidRPr="002E6650">
        <w:rPr>
          <w:sz w:val="18"/>
        </w:rPr>
        <w:t>Załącznik</w:t>
      </w:r>
      <w:r>
        <w:rPr>
          <w:sz w:val="18"/>
        </w:rPr>
        <w:t xml:space="preserve"> nr 3</w:t>
      </w:r>
    </w:p>
    <w:p w:rsidR="008F511A" w:rsidRPr="002E6650" w:rsidRDefault="008F511A" w:rsidP="008F511A">
      <w:pPr>
        <w:spacing w:after="0"/>
        <w:jc w:val="right"/>
        <w:rPr>
          <w:sz w:val="18"/>
        </w:rPr>
      </w:pPr>
      <w:r w:rsidRPr="002E6650">
        <w:rPr>
          <w:sz w:val="18"/>
        </w:rPr>
        <w:t xml:space="preserve">Do regulaminu </w:t>
      </w:r>
    </w:p>
    <w:p w:rsidR="008F511A" w:rsidRDefault="008F511A" w:rsidP="008F511A">
      <w:pPr>
        <w:pStyle w:val="Nagwek"/>
        <w:rPr>
          <w:rStyle w:val="Pogrubienie"/>
          <w:rFonts w:ascii="Klavika Lt" w:hAnsi="Klavika Lt" w:cs="Klavika Lt"/>
          <w:color w:val="636363"/>
          <w:sz w:val="20"/>
          <w:szCs w:val="20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</w:t>
      </w:r>
      <w:r w:rsidRPr="002E6650">
        <w:rPr>
          <w:sz w:val="18"/>
        </w:rPr>
        <w:t>„Książka</w:t>
      </w:r>
      <w:r>
        <w:rPr>
          <w:sz w:val="18"/>
        </w:rPr>
        <w:t xml:space="preserve"> z dostawą</w:t>
      </w:r>
      <w:r w:rsidRPr="002E6650">
        <w:rPr>
          <w:sz w:val="18"/>
        </w:rPr>
        <w:t xml:space="preserve"> do</w:t>
      </w:r>
      <w:r>
        <w:rPr>
          <w:sz w:val="18"/>
        </w:rPr>
        <w:t xml:space="preserve"> domu</w:t>
      </w:r>
      <w:r w:rsidRPr="002E6650">
        <w:rPr>
          <w:sz w:val="18"/>
        </w:rPr>
        <w:t xml:space="preserve"> </w:t>
      </w:r>
      <w:r>
        <w:rPr>
          <w:sz w:val="18"/>
        </w:rPr>
        <w:t>„</w:t>
      </w:r>
    </w:p>
    <w:p w:rsidR="008F511A" w:rsidRDefault="008F511A" w:rsidP="008F511A">
      <w:pPr>
        <w:pStyle w:val="Nagwek"/>
        <w:rPr>
          <w:rStyle w:val="Pogrubienie"/>
          <w:rFonts w:ascii="Klavika Lt" w:hAnsi="Klavika Lt" w:cs="Klavika Lt"/>
          <w:color w:val="636363"/>
          <w:sz w:val="20"/>
          <w:szCs w:val="20"/>
        </w:rPr>
      </w:pPr>
    </w:p>
    <w:p w:rsidR="008F511A" w:rsidRDefault="008F511A" w:rsidP="008F511A">
      <w:pPr>
        <w:pStyle w:val="Nagwek"/>
        <w:rPr>
          <w:rStyle w:val="Pogrubienie"/>
          <w:rFonts w:ascii="Klavika Lt" w:hAnsi="Klavika Lt" w:cs="Klavika Lt"/>
          <w:color w:val="636363"/>
          <w:sz w:val="20"/>
          <w:szCs w:val="20"/>
        </w:rPr>
      </w:pPr>
      <w:r>
        <w:rPr>
          <w:rStyle w:val="Pogrubienie"/>
          <w:rFonts w:ascii="Klavika Lt" w:hAnsi="Klavika Lt" w:cs="Klavika Lt"/>
          <w:color w:val="636363"/>
          <w:sz w:val="20"/>
          <w:szCs w:val="20"/>
        </w:rPr>
        <w:t>Gminna Biblioteka Publiczna w Teresinie</w:t>
      </w:r>
    </w:p>
    <w:p w:rsidR="008F511A" w:rsidRPr="00CD243D" w:rsidRDefault="008F511A" w:rsidP="008F511A">
      <w:pPr>
        <w:pStyle w:val="Nagwek"/>
        <w:rPr>
          <w:rFonts w:ascii="Klavika Lt" w:hAnsi="Klavika Lt" w:cs="Klavika Lt"/>
          <w:color w:val="7F7F7F"/>
          <w:sz w:val="18"/>
          <w:szCs w:val="18"/>
        </w:rPr>
      </w:pPr>
      <w:r>
        <w:rPr>
          <w:rFonts w:ascii="Klavika Lt" w:hAnsi="Klavika Lt" w:cs="Klavika Lt"/>
          <w:color w:val="7F7F7F"/>
          <w:sz w:val="18"/>
          <w:szCs w:val="18"/>
        </w:rPr>
        <w:t>A</w:t>
      </w:r>
      <w:r w:rsidRPr="00CD243D">
        <w:rPr>
          <w:rFonts w:ascii="Klavika Lt" w:hAnsi="Klavika Lt" w:cs="Klavika Lt"/>
          <w:color w:val="7F7F7F"/>
          <w:sz w:val="18"/>
          <w:szCs w:val="18"/>
        </w:rPr>
        <w:t>l.</w:t>
      </w:r>
      <w:r>
        <w:rPr>
          <w:rFonts w:ascii="Klavika Lt" w:hAnsi="Klavika Lt" w:cs="Klavika Lt"/>
          <w:color w:val="7F7F7F"/>
          <w:sz w:val="18"/>
          <w:szCs w:val="18"/>
        </w:rPr>
        <w:t xml:space="preserve"> </w:t>
      </w:r>
      <w:proofErr w:type="spellStart"/>
      <w:r>
        <w:rPr>
          <w:rFonts w:ascii="Klavika Lt" w:hAnsi="Klavika Lt" w:cs="Klavika Lt"/>
          <w:color w:val="7F7F7F"/>
          <w:sz w:val="18"/>
          <w:szCs w:val="18"/>
        </w:rPr>
        <w:t>XX-lecia</w:t>
      </w:r>
      <w:proofErr w:type="spellEnd"/>
      <w:r>
        <w:rPr>
          <w:rFonts w:ascii="Klavika Lt" w:hAnsi="Klavika Lt" w:cs="Klavika Lt"/>
          <w:color w:val="7F7F7F"/>
          <w:sz w:val="18"/>
          <w:szCs w:val="18"/>
        </w:rPr>
        <w:t xml:space="preserve"> 32</w:t>
      </w:r>
      <w:r w:rsidRPr="00CD243D">
        <w:rPr>
          <w:rFonts w:ascii="Klavika Lt" w:hAnsi="Klavika Lt" w:cs="Klavika Lt"/>
          <w:color w:val="7F7F7F"/>
          <w:sz w:val="18"/>
          <w:szCs w:val="18"/>
        </w:rPr>
        <w:t>,96-</w:t>
      </w:r>
      <w:r>
        <w:rPr>
          <w:rFonts w:ascii="Klavika Lt" w:hAnsi="Klavika Lt" w:cs="Klavika Lt"/>
          <w:color w:val="7F7F7F"/>
          <w:sz w:val="18"/>
          <w:szCs w:val="18"/>
        </w:rPr>
        <w:t>515Teresin</w:t>
      </w:r>
      <w:r w:rsidRPr="00CD243D">
        <w:rPr>
          <w:rFonts w:ascii="Klavika Lt" w:hAnsi="Klavika Lt" w:cs="Klavika Lt"/>
          <w:color w:val="7F7F7F"/>
          <w:sz w:val="18"/>
          <w:szCs w:val="18"/>
        </w:rPr>
        <w:br/>
        <w:t xml:space="preserve">tel. </w:t>
      </w:r>
      <w:r>
        <w:rPr>
          <w:rFonts w:ascii="Klavika Lt" w:hAnsi="Klavika Lt" w:cs="Klavika Lt"/>
          <w:color w:val="7F7F7F"/>
          <w:sz w:val="18"/>
          <w:szCs w:val="18"/>
        </w:rPr>
        <w:t>46 861-33-60</w:t>
      </w:r>
      <w:r w:rsidRPr="00CD243D">
        <w:rPr>
          <w:rFonts w:ascii="Klavika Lt" w:hAnsi="Klavika Lt" w:cs="Klavika Lt"/>
          <w:color w:val="7F7F7F"/>
          <w:sz w:val="18"/>
          <w:szCs w:val="18"/>
        </w:rPr>
        <w:br/>
      </w:r>
      <w:r>
        <w:rPr>
          <w:rFonts w:ascii="Klavika Lt" w:hAnsi="Klavika Lt" w:cs="Klavika Lt"/>
          <w:color w:val="7F7F7F"/>
          <w:sz w:val="18"/>
          <w:szCs w:val="18"/>
        </w:rPr>
        <w:t>gbp@teresin.pl</w:t>
      </w:r>
    </w:p>
    <w:p w:rsidR="008F511A" w:rsidRPr="00CD243D" w:rsidRDefault="008F511A" w:rsidP="008F511A">
      <w:pPr>
        <w:pStyle w:val="Nagwek"/>
        <w:rPr>
          <w:rFonts w:ascii="Klavika Lt" w:hAnsi="Klavika Lt" w:cs="Klavika Lt"/>
          <w:color w:val="7F7F7F"/>
        </w:rPr>
      </w:pPr>
      <w:r w:rsidRPr="00CD243D">
        <w:rPr>
          <w:rFonts w:ascii="Klavika Lt" w:hAnsi="Klavika Lt" w:cs="Klavika Lt"/>
          <w:color w:val="7F7F7F"/>
          <w:sz w:val="18"/>
          <w:szCs w:val="18"/>
        </w:rPr>
        <w:t>www.</w:t>
      </w:r>
      <w:r>
        <w:rPr>
          <w:rFonts w:ascii="Klavika Lt" w:hAnsi="Klavika Lt" w:cs="Klavika Lt"/>
          <w:color w:val="7F7F7F"/>
          <w:sz w:val="18"/>
          <w:szCs w:val="18"/>
        </w:rPr>
        <w:t>gbpteresin.org</w:t>
      </w:r>
      <w:r w:rsidRPr="00CD243D">
        <w:rPr>
          <w:rFonts w:ascii="Klavika Lt" w:hAnsi="Klavika Lt" w:cs="Klavika Lt"/>
          <w:color w:val="7F7F7F"/>
          <w:sz w:val="18"/>
          <w:szCs w:val="18"/>
        </w:rPr>
        <w:t>.pl</w:t>
      </w:r>
    </w:p>
    <w:p w:rsidR="003938B9" w:rsidRDefault="003938B9" w:rsidP="008F511A">
      <w:pPr>
        <w:spacing w:after="0"/>
        <w:rPr>
          <w:sz w:val="18"/>
        </w:rPr>
      </w:pPr>
    </w:p>
    <w:p w:rsidR="003938B9" w:rsidRDefault="003938B9" w:rsidP="002E6650">
      <w:pPr>
        <w:spacing w:after="0"/>
        <w:jc w:val="center"/>
        <w:rPr>
          <w:sz w:val="18"/>
        </w:rPr>
      </w:pPr>
    </w:p>
    <w:p w:rsidR="003938B9" w:rsidRDefault="003938B9" w:rsidP="003938B9">
      <w:pPr>
        <w:spacing w:after="0"/>
        <w:jc w:val="right"/>
        <w:rPr>
          <w:sz w:val="18"/>
        </w:rPr>
      </w:pPr>
      <w:r w:rsidRPr="002E6650">
        <w:rPr>
          <w:sz w:val="18"/>
        </w:rPr>
        <w:t>”</w:t>
      </w:r>
    </w:p>
    <w:p w:rsidR="003938B9" w:rsidRDefault="003938B9" w:rsidP="003938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1AC3">
        <w:rPr>
          <w:rFonts w:ascii="Arial" w:hAnsi="Arial" w:cs="Arial"/>
          <w:b/>
          <w:sz w:val="24"/>
          <w:szCs w:val="24"/>
        </w:rPr>
        <w:t>KLAUZULA INFORMACYJNA</w:t>
      </w:r>
    </w:p>
    <w:p w:rsidR="003938B9" w:rsidRPr="005A387A" w:rsidRDefault="003938B9" w:rsidP="003938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dla czytelnika Biblioteki</w:t>
      </w:r>
    </w:p>
    <w:p w:rsidR="003938B9" w:rsidRPr="005A387A" w:rsidRDefault="003938B9" w:rsidP="003938B9">
      <w:pPr>
        <w:jc w:val="center"/>
        <w:rPr>
          <w:rFonts w:ascii="Arial" w:hAnsi="Arial" w:cs="Arial"/>
          <w:sz w:val="24"/>
          <w:szCs w:val="24"/>
        </w:rPr>
      </w:pPr>
    </w:p>
    <w:p w:rsidR="003938B9" w:rsidRDefault="003938B9" w:rsidP="003938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ust. 1 i 2 Ogólnego Rozporządzenia o ochronie danych osobowych           z dnia 27 kwietnia 2016 roku informuję, że:</w:t>
      </w:r>
    </w:p>
    <w:p w:rsidR="003938B9" w:rsidRPr="00A73C5B" w:rsidRDefault="003938B9" w:rsidP="003938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73C5B">
        <w:rPr>
          <w:rFonts w:ascii="Arial" w:hAnsi="Arial" w:cs="Arial"/>
          <w:sz w:val="24"/>
          <w:szCs w:val="24"/>
          <w:lang w:val="pl-PL"/>
        </w:rPr>
        <w:t xml:space="preserve">Administratorem Pani/Pana danych osobowych jest </w:t>
      </w:r>
      <w:r>
        <w:rPr>
          <w:rFonts w:ascii="Arial" w:hAnsi="Arial" w:cs="Arial"/>
          <w:sz w:val="24"/>
          <w:szCs w:val="24"/>
          <w:lang w:val="pl-PL"/>
        </w:rPr>
        <w:t>Dyrektor Gminnej Biblioteki</w:t>
      </w:r>
      <w:r w:rsidRPr="00A73C5B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Publicznej </w:t>
      </w:r>
      <w:r w:rsidRPr="00A73C5B">
        <w:rPr>
          <w:rFonts w:ascii="Arial" w:hAnsi="Arial" w:cs="Arial"/>
          <w:sz w:val="24"/>
          <w:szCs w:val="24"/>
          <w:lang w:val="pl-PL"/>
        </w:rPr>
        <w:t xml:space="preserve">  z siedzibą w</w:t>
      </w:r>
      <w:r>
        <w:rPr>
          <w:rFonts w:ascii="Arial" w:hAnsi="Arial" w:cs="Arial"/>
          <w:sz w:val="24"/>
          <w:szCs w:val="24"/>
          <w:lang w:val="pl-PL"/>
        </w:rPr>
        <w:t xml:space="preserve"> Teresinie, 96-515, Al. XX-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lecia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32</w:t>
      </w:r>
    </w:p>
    <w:p w:rsidR="003938B9" w:rsidRPr="00A73C5B" w:rsidRDefault="003938B9" w:rsidP="003938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73C5B">
        <w:rPr>
          <w:rFonts w:ascii="Arial" w:hAnsi="Arial" w:cs="Arial"/>
          <w:sz w:val="24"/>
          <w:szCs w:val="24"/>
          <w:lang w:val="pl-PL"/>
        </w:rPr>
        <w:t>Kontakt z Inspektorem Danych Osobowych e-mail:</w:t>
      </w:r>
      <w:r w:rsidRPr="00323EF5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ido.gminy@teresin.pl</w:t>
      </w:r>
    </w:p>
    <w:p w:rsidR="003938B9" w:rsidRPr="00A73C5B" w:rsidRDefault="003938B9" w:rsidP="003938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73C5B">
        <w:rPr>
          <w:rFonts w:ascii="Arial" w:hAnsi="Arial" w:cs="Arial"/>
          <w:sz w:val="24"/>
          <w:szCs w:val="24"/>
          <w:lang w:val="pl-PL"/>
        </w:rPr>
        <w:t>Pani/Pana dane osobowe przetwarzane będą w celu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A73C5B">
        <w:rPr>
          <w:rFonts w:ascii="Arial" w:hAnsi="Arial" w:cs="Arial"/>
          <w:sz w:val="24"/>
          <w:szCs w:val="24"/>
          <w:lang w:val="pl-PL"/>
        </w:rPr>
        <w:t>umożliwienia korzystania z zasobów bibliotecznych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A73C5B">
        <w:rPr>
          <w:rFonts w:ascii="Arial" w:hAnsi="Arial" w:cs="Arial"/>
          <w:sz w:val="24"/>
          <w:szCs w:val="24"/>
          <w:lang w:val="pl-PL"/>
        </w:rPr>
        <w:t>na podstawie art. 6 ust. 1 lit. a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A73C5B">
        <w:rPr>
          <w:rFonts w:ascii="Arial" w:hAnsi="Arial" w:cs="Arial"/>
          <w:sz w:val="24"/>
          <w:szCs w:val="24"/>
          <w:lang w:val="pl-PL"/>
        </w:rPr>
        <w:t>Ogólnego Rozporządzenia, czyli zgody zainteresowanego.</w:t>
      </w:r>
    </w:p>
    <w:p w:rsidR="003938B9" w:rsidRPr="00A73C5B" w:rsidRDefault="003938B9" w:rsidP="003938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73C5B">
        <w:rPr>
          <w:rFonts w:ascii="Arial" w:hAnsi="Arial" w:cs="Arial"/>
          <w:sz w:val="24"/>
          <w:szCs w:val="24"/>
          <w:lang w:val="pl-PL"/>
        </w:rPr>
        <w:t>Odbiorcą danych osobowych będą firmy windykacyjne, firma wspierająca obsługę informatyczną.</w:t>
      </w:r>
    </w:p>
    <w:p w:rsidR="003938B9" w:rsidRPr="00A73C5B" w:rsidRDefault="003938B9" w:rsidP="003938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73C5B">
        <w:rPr>
          <w:rFonts w:ascii="Arial" w:hAnsi="Arial" w:cs="Arial"/>
          <w:sz w:val="24"/>
          <w:szCs w:val="24"/>
          <w:lang w:val="pl-PL"/>
        </w:rPr>
        <w:t>Pani/Pana dane osobowe nie będą przekazywane do państwa trzeciego.</w:t>
      </w:r>
    </w:p>
    <w:p w:rsidR="003938B9" w:rsidRPr="00A73C5B" w:rsidRDefault="003938B9" w:rsidP="003938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73C5B">
        <w:rPr>
          <w:rFonts w:ascii="Arial" w:hAnsi="Arial" w:cs="Arial"/>
          <w:sz w:val="24"/>
          <w:szCs w:val="24"/>
          <w:lang w:val="pl-PL"/>
        </w:rPr>
        <w:t>Pani/Pana dane osobowe będą przechowywane przez 7 lat od końca roku, w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A73C5B">
        <w:rPr>
          <w:rFonts w:ascii="Arial" w:hAnsi="Arial" w:cs="Arial"/>
          <w:sz w:val="24"/>
          <w:szCs w:val="24"/>
          <w:lang w:val="pl-PL"/>
        </w:rPr>
        <w:t>którym ostatni raz wypożyczono książkę.</w:t>
      </w:r>
    </w:p>
    <w:p w:rsidR="003938B9" w:rsidRPr="00A73C5B" w:rsidRDefault="003938B9" w:rsidP="003938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73C5B">
        <w:rPr>
          <w:rFonts w:ascii="Arial" w:hAnsi="Arial" w:cs="Arial"/>
          <w:sz w:val="24"/>
          <w:szCs w:val="24"/>
          <w:lang w:val="pl-PL"/>
        </w:rPr>
        <w:t>Posiada Pani/Pan prawo dostępu do treści swoich danych osobowych oraz prawo do ich sprostowania, usunięcia, ograniczenia przetwarzania, prawo do wniesienia sprzeciwu, prawo do przenoszenia danych.</w:t>
      </w:r>
    </w:p>
    <w:p w:rsidR="003938B9" w:rsidRPr="00A73C5B" w:rsidRDefault="003938B9" w:rsidP="003938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73C5B">
        <w:rPr>
          <w:rFonts w:ascii="Arial" w:hAnsi="Arial" w:cs="Arial"/>
          <w:sz w:val="24"/>
          <w:szCs w:val="24"/>
          <w:lang w:val="pl-PL"/>
        </w:rPr>
        <w:t>W każdym momencie ma Pani/Pan prawo do cofnięcia zgody bez wpływu na zgodność z prawem przetwarzania, którego dokonano na podstawie zgody przed jej cofnięciem.</w:t>
      </w:r>
    </w:p>
    <w:p w:rsidR="003938B9" w:rsidRPr="00A73C5B" w:rsidRDefault="003938B9" w:rsidP="003938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73C5B">
        <w:rPr>
          <w:rFonts w:ascii="Arial" w:hAnsi="Arial" w:cs="Arial"/>
          <w:sz w:val="24"/>
          <w:szCs w:val="24"/>
          <w:lang w:val="pl-PL"/>
        </w:rPr>
        <w:t>Ma Pani/Pan prawo wniesienia skargi do organu nadzorczego – Prezesa Urzędu Ochrony Danych Osobowych, gdy uzna Pani/Pan, że przetwarzanie danych osobowych narusza przepisy Ogólnego Rozporządzenia.</w:t>
      </w:r>
    </w:p>
    <w:p w:rsidR="003938B9" w:rsidRPr="00A73C5B" w:rsidRDefault="003938B9" w:rsidP="003938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73C5B">
        <w:rPr>
          <w:rFonts w:ascii="Arial" w:hAnsi="Arial" w:cs="Arial"/>
          <w:sz w:val="24"/>
          <w:szCs w:val="24"/>
          <w:lang w:val="pl-PL"/>
        </w:rPr>
        <w:t>Podanie przez Panią/Pana danych osobowych jest dobrowolne. Jednakże odmowa niepodania danych osobowych będzie skutkowała brakiem możliwości korzystania z zasobów bibliotecznych.</w:t>
      </w:r>
    </w:p>
    <w:p w:rsidR="003938B9" w:rsidRPr="00A73C5B" w:rsidRDefault="003938B9" w:rsidP="003938B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73C5B">
        <w:rPr>
          <w:rFonts w:ascii="Arial" w:hAnsi="Arial" w:cs="Arial"/>
          <w:sz w:val="24"/>
          <w:szCs w:val="24"/>
          <w:lang w:val="pl-PL"/>
        </w:rPr>
        <w:t xml:space="preserve">Pani/Pana dane osobowe będą przetwarzane w sposób zautomatyzowany, </w:t>
      </w:r>
      <w:r>
        <w:rPr>
          <w:rFonts w:ascii="Arial" w:hAnsi="Arial" w:cs="Arial"/>
          <w:sz w:val="24"/>
          <w:szCs w:val="24"/>
          <w:lang w:val="pl-PL"/>
        </w:rPr>
        <w:br/>
      </w:r>
      <w:r w:rsidRPr="00A73C5B">
        <w:rPr>
          <w:rFonts w:ascii="Arial" w:hAnsi="Arial" w:cs="Arial"/>
          <w:sz w:val="24"/>
          <w:szCs w:val="24"/>
          <w:lang w:val="pl-PL"/>
        </w:rPr>
        <w:t>w tym również w formie profilowania.</w:t>
      </w:r>
    </w:p>
    <w:p w:rsidR="003938B9" w:rsidRDefault="003938B9" w:rsidP="003938B9">
      <w:pPr>
        <w:jc w:val="both"/>
        <w:rPr>
          <w:rFonts w:ascii="Arial" w:hAnsi="Arial" w:cs="Arial"/>
          <w:sz w:val="24"/>
          <w:szCs w:val="24"/>
        </w:rPr>
      </w:pPr>
    </w:p>
    <w:p w:rsidR="003938B9" w:rsidRDefault="003938B9" w:rsidP="003938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3938B9" w:rsidRPr="00C22E8F" w:rsidRDefault="003938B9" w:rsidP="00C22E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(data i czytelny podpis)</w:t>
      </w:r>
    </w:p>
    <w:sectPr w:rsidR="003938B9" w:rsidRPr="00C22E8F" w:rsidSect="009B1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Klavika Lt">
    <w:altName w:val="Arial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D81"/>
    <w:multiLevelType w:val="hybridMultilevel"/>
    <w:tmpl w:val="06A2B094"/>
    <w:lvl w:ilvl="0" w:tplc="64709278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3C67"/>
    <w:multiLevelType w:val="multilevel"/>
    <w:tmpl w:val="A3603B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C2044"/>
    <w:multiLevelType w:val="multilevel"/>
    <w:tmpl w:val="12DA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7935B9"/>
    <w:rsid w:val="000D1666"/>
    <w:rsid w:val="00140B79"/>
    <w:rsid w:val="00174041"/>
    <w:rsid w:val="00194162"/>
    <w:rsid w:val="00271275"/>
    <w:rsid w:val="002E6650"/>
    <w:rsid w:val="003938B9"/>
    <w:rsid w:val="003D7E71"/>
    <w:rsid w:val="00483A0D"/>
    <w:rsid w:val="00612D19"/>
    <w:rsid w:val="00701A6C"/>
    <w:rsid w:val="00706EC7"/>
    <w:rsid w:val="007935B9"/>
    <w:rsid w:val="007F022A"/>
    <w:rsid w:val="008F511A"/>
    <w:rsid w:val="009507F1"/>
    <w:rsid w:val="009A0A76"/>
    <w:rsid w:val="009B1607"/>
    <w:rsid w:val="009E18DC"/>
    <w:rsid w:val="00A52CB1"/>
    <w:rsid w:val="00AC226B"/>
    <w:rsid w:val="00B27B6E"/>
    <w:rsid w:val="00B76810"/>
    <w:rsid w:val="00B87716"/>
    <w:rsid w:val="00B963D0"/>
    <w:rsid w:val="00BB2E50"/>
    <w:rsid w:val="00C026EA"/>
    <w:rsid w:val="00C22E8F"/>
    <w:rsid w:val="00C50D4C"/>
    <w:rsid w:val="00CE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607"/>
  </w:style>
  <w:style w:type="paragraph" w:styleId="Nagwek3">
    <w:name w:val="heading 3"/>
    <w:basedOn w:val="Normalny"/>
    <w:link w:val="Nagwek3Znak"/>
    <w:uiPriority w:val="9"/>
    <w:qFormat/>
    <w:rsid w:val="007935B9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35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7935B9"/>
    <w:rPr>
      <w:color w:val="000080"/>
      <w:u w:val="single"/>
    </w:rPr>
  </w:style>
  <w:style w:type="character" w:styleId="Pogrubienie">
    <w:name w:val="Strong"/>
    <w:basedOn w:val="Domylnaczcionkaakapitu"/>
    <w:uiPriority w:val="99"/>
    <w:qFormat/>
    <w:rsid w:val="007935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935B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2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D19"/>
  </w:style>
  <w:style w:type="paragraph" w:styleId="Akapitzlist">
    <w:name w:val="List Paragraph"/>
    <w:basedOn w:val="Normalny"/>
    <w:uiPriority w:val="34"/>
    <w:qFormat/>
    <w:rsid w:val="003938B9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NormalnyWeb1">
    <w:name w:val="Normalny (Web)1"/>
    <w:basedOn w:val="Normalny"/>
    <w:rsid w:val="00483A0D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ny"/>
    <w:rsid w:val="00483A0D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bpteresin.org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biblioteka.teres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p@teresin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slege.pl/niemoznosc-doreczenia-pisma/k14/a7779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2786</Words>
  <Characters>16718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2020-10-14T11:27:00Z</dcterms:created>
  <dcterms:modified xsi:type="dcterms:W3CDTF">2020-10-16T09:46:00Z</dcterms:modified>
</cp:coreProperties>
</file>